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val="el-GR"/>
        </w:rPr>
        <w:id w:val="12209047"/>
        <w:docPartObj>
          <w:docPartGallery w:val="Cover Pages"/>
          <w:docPartUnique/>
        </w:docPartObj>
      </w:sdtPr>
      <w:sdtEndPr>
        <w:rPr>
          <w:rFonts w:ascii="Arial" w:eastAsiaTheme="minorHAnsi" w:hAnsi="Arial" w:cs="Arial"/>
          <w:sz w:val="22"/>
          <w:szCs w:val="22"/>
        </w:rPr>
      </w:sdtEndPr>
      <w:sdtContent>
        <w:p w:rsidR="00984C2A" w:rsidRDefault="006E17D0" w:rsidP="00984C2A">
          <w:pPr>
            <w:pStyle w:val="Header"/>
            <w:jc w:val="center"/>
            <w:rPr>
              <w:rFonts w:ascii="Arial" w:hAnsi="Arial" w:cs="Arial"/>
              <w:lang w:val="el-GR"/>
            </w:rPr>
          </w:pPr>
          <w:r>
            <w:rPr>
              <w:rFonts w:ascii="Arial" w:hAnsi="Arial" w:cs="Arial"/>
              <w:noProof/>
              <w:lang w:val="el-GR" w:eastAsia="el-GR"/>
            </w:rPr>
            <w:pict>
              <v:shapetype id="_x0000_t202" coordsize="21600,21600" o:spt="202" path="m,l,21600r21600,l21600,xe">
                <v:stroke joinstyle="miter"/>
                <v:path gradientshapeok="t" o:connecttype="rect"/>
              </v:shapetype>
              <v:shape id="_x0000_s1026" type="#_x0000_t202" style="position:absolute;left:0;text-align:left;margin-left:-14pt;margin-top:-28.3pt;width:120.6pt;height:102.1pt;z-index:251658240;mso-position-horizontal-relative:text;mso-position-vertical-relative:text">
                <v:textbox style="mso-next-textbox:#_x0000_s1026">
                  <w:txbxContent>
                    <w:p w:rsidR="00F94519" w:rsidRDefault="00F94519" w:rsidP="00E91C9F">
                      <w:pPr>
                        <w:jc w:val="center"/>
                      </w:pPr>
                      <w:r w:rsidRPr="00260886">
                        <w:rPr>
                          <w:rFonts w:ascii="Arial" w:hAnsi="Arial" w:cs="Arial"/>
                          <w:b/>
                          <w:sz w:val="16"/>
                          <w:szCs w:val="16"/>
                        </w:rPr>
                        <w:t>ΣΦΡΑΓΙΔΑ ΠΑΡΑΛΑΒΗΣ</w:t>
                      </w:r>
                    </w:p>
                  </w:txbxContent>
                </v:textbox>
              </v:shape>
            </w:pict>
          </w:r>
          <w:r w:rsidR="00B77322">
            <w:rPr>
              <w:rFonts w:ascii="Arial" w:hAnsi="Arial" w:cs="Arial"/>
              <w:noProof/>
              <w:sz w:val="18"/>
              <w:szCs w:val="18"/>
              <w:lang w:val="en-US"/>
            </w:rPr>
            <w:drawing>
              <wp:inline distT="0" distB="0" distL="0" distR="0">
                <wp:extent cx="829310" cy="829310"/>
                <wp:effectExtent l="19050" t="0" r="8890" b="8890"/>
                <wp:docPr id="3" name="Picture 3" descr="CyLogo Solid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Logo Solid 03"/>
                        <pic:cNvPicPr>
                          <a:picLocks noChangeAspect="1" noChangeArrowheads="1"/>
                        </pic:cNvPicPr>
                      </pic:nvPicPr>
                      <pic:blipFill>
                        <a:blip r:embed="rId8" cstate="print"/>
                        <a:srcRect/>
                        <a:stretch>
                          <a:fillRect/>
                        </a:stretch>
                      </pic:blipFill>
                      <pic:spPr bwMode="auto">
                        <a:xfrm>
                          <a:off x="0" y="0"/>
                          <a:ext cx="829310" cy="829310"/>
                        </a:xfrm>
                        <a:prstGeom prst="rect">
                          <a:avLst/>
                        </a:prstGeom>
                        <a:noFill/>
                        <a:ln w="9525">
                          <a:noFill/>
                          <a:miter lim="800000"/>
                          <a:headEnd/>
                          <a:tailEnd/>
                        </a:ln>
                      </pic:spPr>
                    </pic:pic>
                  </a:graphicData>
                </a:graphic>
              </wp:inline>
            </w:drawing>
          </w:r>
        </w:p>
        <w:p w:rsidR="00984C2A" w:rsidRPr="00977600" w:rsidRDefault="00984C2A" w:rsidP="00977600">
          <w:pPr>
            <w:spacing w:after="0" w:line="240" w:lineRule="auto"/>
            <w:ind w:left="-392" w:firstLine="142"/>
            <w:jc w:val="center"/>
            <w:rPr>
              <w:rFonts w:ascii="Arial" w:hAnsi="Arial" w:cs="Arial"/>
              <w:sz w:val="18"/>
              <w:szCs w:val="18"/>
            </w:rPr>
          </w:pPr>
          <w:r w:rsidRPr="00977600">
            <w:rPr>
              <w:rFonts w:ascii="Arial" w:hAnsi="Arial" w:cs="Arial"/>
              <w:spacing w:val="10"/>
              <w:sz w:val="18"/>
              <w:szCs w:val="18"/>
            </w:rPr>
            <w:t>ΚΥΠΡΙΑΚΗ ΔΗΜΟΚΡΑΤΙΑ</w:t>
          </w:r>
        </w:p>
        <w:p w:rsidR="00984C2A" w:rsidRPr="00EE31E1" w:rsidRDefault="00984C2A" w:rsidP="00977600">
          <w:pPr>
            <w:pStyle w:val="Heading2"/>
            <w:tabs>
              <w:tab w:val="left" w:pos="-250"/>
            </w:tabs>
            <w:ind w:left="-250" w:hanging="142"/>
            <w:rPr>
              <w:rFonts w:ascii="Arial" w:hAnsi="Arial" w:cs="Arial"/>
              <w:sz w:val="18"/>
              <w:szCs w:val="18"/>
              <w:u w:val="none"/>
            </w:rPr>
          </w:pPr>
          <w:r w:rsidRPr="00977600">
            <w:rPr>
              <w:rFonts w:ascii="Arial" w:hAnsi="Arial" w:cs="Arial"/>
              <w:sz w:val="18"/>
              <w:szCs w:val="18"/>
              <w:u w:val="none"/>
            </w:rPr>
            <w:t xml:space="preserve">   ΥΠΟΥΡΓΕΙΟ ΓΕΩΡΓΙΑΣ, </w:t>
          </w:r>
          <w:r w:rsidR="005B218F">
            <w:rPr>
              <w:rFonts w:ascii="Arial" w:hAnsi="Arial" w:cs="Arial"/>
              <w:sz w:val="18"/>
              <w:szCs w:val="18"/>
              <w:u w:val="none"/>
            </w:rPr>
            <w:t>ΑΓΡΟΤΙΚΗΣ ΑΝΑΠΤΥΞΗΣ</w:t>
          </w:r>
          <w:r w:rsidRPr="00977600">
            <w:rPr>
              <w:rFonts w:ascii="Arial" w:hAnsi="Arial" w:cs="Arial"/>
              <w:sz w:val="18"/>
              <w:szCs w:val="18"/>
              <w:u w:val="none"/>
            </w:rPr>
            <w:t xml:space="preserve"> ΚΑΙ ΠΕΡΙΒΑΛΛΟΝΤΟΣ</w:t>
          </w:r>
        </w:p>
        <w:p w:rsidR="001575A7" w:rsidRPr="00EE31E1" w:rsidRDefault="001575A7" w:rsidP="001575A7">
          <w:pPr>
            <w:rPr>
              <w:sz w:val="16"/>
              <w:szCs w:val="16"/>
            </w:rPr>
          </w:pPr>
        </w:p>
        <w:sdt>
          <w:sdtPr>
            <w:rPr>
              <w:rFonts w:ascii="Arial" w:eastAsiaTheme="majorEastAsia" w:hAnsi="Arial" w:cs="Arial"/>
              <w:b/>
              <w:sz w:val="24"/>
              <w:szCs w:val="24"/>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1575A7" w:rsidRPr="00A71DF6" w:rsidRDefault="001575A7" w:rsidP="001575A7">
              <w:pPr>
                <w:pStyle w:val="NoSpacing"/>
                <w:jc w:val="center"/>
                <w:rPr>
                  <w:rFonts w:ascii="Arial" w:eastAsiaTheme="majorEastAsia" w:hAnsi="Arial" w:cs="Arial"/>
                  <w:sz w:val="24"/>
                  <w:szCs w:val="24"/>
                  <w:lang w:val="el-GR"/>
                </w:rPr>
              </w:pPr>
              <w:r w:rsidRPr="00A71DF6">
                <w:rPr>
                  <w:rFonts w:ascii="Arial" w:eastAsiaTheme="majorEastAsia" w:hAnsi="Arial" w:cs="Arial"/>
                  <w:b/>
                  <w:sz w:val="24"/>
                  <w:szCs w:val="24"/>
                  <w:lang w:val="el-GR"/>
                </w:rPr>
                <w:t>Ο Περί της Σύμβασης για την Προστασία της Μεσογείου Θάλασσας από τη Ρύπανση και Περί Συναφών Πρωτοκόλλων (Κυρωτικός)(Τροποιητικός) Νόμος του 2001 (Ν.20(ΙΙΙ)/</w:t>
              </w:r>
              <w:r w:rsidR="00B70B00" w:rsidRPr="00A71DF6">
                <w:rPr>
                  <w:rFonts w:ascii="Arial" w:eastAsiaTheme="majorEastAsia" w:hAnsi="Arial" w:cs="Arial"/>
                  <w:b/>
                  <w:sz w:val="24"/>
                  <w:szCs w:val="24"/>
                  <w:lang w:val="el-GR"/>
                </w:rPr>
                <w:t>01</w:t>
              </w:r>
              <w:r w:rsidRPr="00A71DF6">
                <w:rPr>
                  <w:rFonts w:ascii="Arial" w:eastAsiaTheme="majorEastAsia" w:hAnsi="Arial" w:cs="Arial"/>
                  <w:b/>
                  <w:sz w:val="24"/>
                  <w:szCs w:val="24"/>
                  <w:lang w:val="el-GR"/>
                </w:rPr>
                <w:t>)</w:t>
              </w:r>
            </w:p>
          </w:sdtContent>
        </w:sdt>
        <w:p w:rsidR="00984C2A" w:rsidRPr="00977600" w:rsidRDefault="00984C2A">
          <w:pPr>
            <w:pStyle w:val="NoSpacing"/>
            <w:rPr>
              <w:rFonts w:asciiTheme="majorHAnsi" w:eastAsiaTheme="majorEastAsia" w:hAnsiTheme="majorHAnsi" w:cstheme="majorBidi"/>
              <w:sz w:val="24"/>
              <w:szCs w:val="24"/>
              <w:lang w:val="el-GR"/>
            </w:rPr>
          </w:pPr>
        </w:p>
        <w:sdt>
          <w:sdtPr>
            <w:rPr>
              <w:rFonts w:ascii="Arial" w:eastAsiaTheme="majorEastAsia" w:hAnsi="Arial" w:cs="Arial"/>
              <w:sz w:val="24"/>
              <w:szCs w:val="24"/>
              <w:lang w:val="el-GR"/>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rsidR="00984C2A" w:rsidRPr="00A71DF6" w:rsidRDefault="0025405C" w:rsidP="001575A7">
              <w:pPr>
                <w:pStyle w:val="NoSpacing"/>
                <w:jc w:val="center"/>
                <w:rPr>
                  <w:rFonts w:ascii="Arial" w:eastAsiaTheme="majorEastAsia" w:hAnsi="Arial" w:cs="Arial"/>
                  <w:sz w:val="24"/>
                  <w:szCs w:val="24"/>
                  <w:lang w:val="el-GR"/>
                </w:rPr>
              </w:pPr>
              <w:r w:rsidRPr="00A71DF6">
                <w:rPr>
                  <w:rFonts w:ascii="Arial" w:eastAsiaTheme="majorEastAsia" w:hAnsi="Arial" w:cs="Arial"/>
                  <w:sz w:val="24"/>
                  <w:szCs w:val="24"/>
                  <w:lang w:val="el-GR"/>
                </w:rPr>
                <w:t>Πρωτόκολλο για την προστασία της Μεσογείου θάλασσας από ρύπανση που προέρχεται από την εξερεύνηση και εκμετάλλευση της υφαλοκρηπίδος και του βυθού και υπεδάφους της</w:t>
              </w:r>
            </w:p>
          </w:sdtContent>
        </w:sdt>
        <w:p w:rsidR="00984C2A" w:rsidRPr="00A71DF6" w:rsidRDefault="00EE31E1" w:rsidP="001575A7">
          <w:pPr>
            <w:pStyle w:val="NoSpacing"/>
            <w:pBdr>
              <w:bottom w:val="single" w:sz="4" w:space="1" w:color="auto"/>
            </w:pBdr>
            <w:rPr>
              <w:rFonts w:ascii="Arial" w:eastAsiaTheme="majorEastAsia" w:hAnsi="Arial" w:cs="Arial"/>
              <w:sz w:val="24"/>
              <w:szCs w:val="24"/>
            </w:rPr>
          </w:pPr>
          <w:r w:rsidRPr="00A71DF6">
            <w:rPr>
              <w:rFonts w:ascii="Arial" w:eastAsiaTheme="majorEastAsia" w:hAnsi="Arial" w:cs="Arial"/>
              <w:sz w:val="24"/>
              <w:szCs w:val="24"/>
            </w:rPr>
            <w:t xml:space="preserve">Protocol for the protection of the Mediterranean </w:t>
          </w:r>
          <w:r w:rsidR="00E55B8D" w:rsidRPr="00A71DF6">
            <w:rPr>
              <w:rFonts w:ascii="Arial" w:eastAsiaTheme="majorEastAsia" w:hAnsi="Arial" w:cs="Arial"/>
              <w:sz w:val="24"/>
              <w:szCs w:val="24"/>
            </w:rPr>
            <w:t>Sea</w:t>
          </w:r>
          <w:r w:rsidRPr="00A71DF6">
            <w:rPr>
              <w:rFonts w:ascii="Arial" w:eastAsiaTheme="majorEastAsia" w:hAnsi="Arial" w:cs="Arial"/>
              <w:sz w:val="24"/>
              <w:szCs w:val="24"/>
            </w:rPr>
            <w:t xml:space="preserve"> against pollution resulting from exploration and exploitation of the continental shelf and the seabed and its subsoil.</w:t>
          </w:r>
        </w:p>
        <w:p w:rsidR="00EE31E1" w:rsidRPr="00A71DF6" w:rsidRDefault="00EE31E1" w:rsidP="00EE31E1">
          <w:pPr>
            <w:pStyle w:val="NoSpacing"/>
            <w:pBdr>
              <w:bottom w:val="single" w:sz="4" w:space="1" w:color="auto"/>
            </w:pBdr>
            <w:jc w:val="center"/>
            <w:rPr>
              <w:rFonts w:ascii="Arial" w:eastAsiaTheme="majorEastAsia" w:hAnsi="Arial" w:cs="Arial"/>
              <w:sz w:val="24"/>
              <w:szCs w:val="24"/>
            </w:rPr>
          </w:pPr>
          <w:r w:rsidRPr="00A71DF6">
            <w:rPr>
              <w:rFonts w:ascii="Arial" w:eastAsiaTheme="majorEastAsia" w:hAnsi="Arial" w:cs="Arial"/>
              <w:sz w:val="24"/>
              <w:szCs w:val="24"/>
            </w:rPr>
            <w:t>(Offshore Protocol)</w:t>
          </w:r>
        </w:p>
        <w:p w:rsidR="002F6151" w:rsidRPr="00A71DF6" w:rsidRDefault="002F6151" w:rsidP="00EE31E1">
          <w:pPr>
            <w:pStyle w:val="NoSpacing"/>
            <w:pBdr>
              <w:bottom w:val="single" w:sz="4" w:space="1" w:color="auto"/>
            </w:pBdr>
            <w:jc w:val="center"/>
            <w:rPr>
              <w:rFonts w:ascii="Arial" w:eastAsiaTheme="majorEastAsia" w:hAnsi="Arial" w:cs="Arial"/>
              <w:sz w:val="24"/>
              <w:szCs w:val="24"/>
            </w:rPr>
          </w:pPr>
        </w:p>
        <w:p w:rsidR="00984C2A" w:rsidRPr="00A71DF6" w:rsidRDefault="001575A7" w:rsidP="001575A7">
          <w:pPr>
            <w:pStyle w:val="NoSpacing"/>
            <w:jc w:val="center"/>
            <w:rPr>
              <w:rFonts w:ascii="Arial" w:eastAsiaTheme="majorEastAsia" w:hAnsi="Arial" w:cs="Arial"/>
              <w:b/>
              <w:sz w:val="24"/>
              <w:szCs w:val="24"/>
              <w:vertAlign w:val="superscript"/>
            </w:rPr>
          </w:pPr>
          <w:r w:rsidRPr="00A71DF6">
            <w:rPr>
              <w:rFonts w:ascii="Arial" w:eastAsiaTheme="majorEastAsia" w:hAnsi="Arial" w:cs="Arial"/>
              <w:b/>
              <w:sz w:val="24"/>
              <w:szCs w:val="24"/>
              <w:lang w:val="el-GR"/>
            </w:rPr>
            <w:t>ΕΝΤΥΠΟ</w:t>
          </w:r>
          <w:r w:rsidRPr="00A71DF6">
            <w:rPr>
              <w:rFonts w:ascii="Arial" w:eastAsiaTheme="majorEastAsia" w:hAnsi="Arial" w:cs="Arial"/>
              <w:b/>
              <w:sz w:val="24"/>
              <w:szCs w:val="24"/>
            </w:rPr>
            <w:t xml:space="preserve"> </w:t>
          </w:r>
          <w:r w:rsidRPr="00A71DF6">
            <w:rPr>
              <w:rFonts w:ascii="Arial" w:eastAsiaTheme="majorEastAsia" w:hAnsi="Arial" w:cs="Arial"/>
              <w:b/>
              <w:sz w:val="24"/>
              <w:szCs w:val="24"/>
              <w:lang w:val="el-GR"/>
            </w:rPr>
            <w:t>ΑΙΤΗΣΗΣ</w:t>
          </w:r>
          <w:r w:rsidRPr="00A71DF6">
            <w:rPr>
              <w:rFonts w:ascii="Arial" w:eastAsiaTheme="majorEastAsia" w:hAnsi="Arial" w:cs="Arial"/>
              <w:b/>
              <w:sz w:val="24"/>
              <w:szCs w:val="24"/>
            </w:rPr>
            <w:t xml:space="preserve"> </w:t>
          </w:r>
          <w:r w:rsidRPr="00A71DF6">
            <w:rPr>
              <w:rFonts w:ascii="Arial" w:eastAsiaTheme="majorEastAsia" w:hAnsi="Arial" w:cs="Arial"/>
              <w:b/>
              <w:sz w:val="24"/>
              <w:szCs w:val="24"/>
              <w:lang w:val="el-GR"/>
            </w:rPr>
            <w:t>ΓΙΑ</w:t>
          </w:r>
          <w:r w:rsidRPr="00A71DF6">
            <w:rPr>
              <w:rFonts w:ascii="Arial" w:eastAsiaTheme="majorEastAsia" w:hAnsi="Arial" w:cs="Arial"/>
              <w:b/>
              <w:sz w:val="24"/>
              <w:szCs w:val="24"/>
            </w:rPr>
            <w:t xml:space="preserve"> </w:t>
          </w:r>
          <w:r w:rsidRPr="00A71DF6">
            <w:rPr>
              <w:rFonts w:ascii="Arial" w:eastAsiaTheme="majorEastAsia" w:hAnsi="Arial" w:cs="Arial"/>
              <w:b/>
              <w:sz w:val="24"/>
              <w:szCs w:val="24"/>
              <w:lang w:val="el-GR"/>
            </w:rPr>
            <w:t>ΕΞΕΡΕΥΝΗΣΗ</w:t>
          </w:r>
          <w:r w:rsidR="00A71DF6" w:rsidRPr="00A71DF6">
            <w:rPr>
              <w:rFonts w:ascii="Arial" w:eastAsiaTheme="majorEastAsia" w:hAnsi="Arial" w:cs="Arial"/>
              <w:b/>
              <w:sz w:val="24"/>
              <w:szCs w:val="24"/>
              <w:vertAlign w:val="superscript"/>
            </w:rPr>
            <w:t>1</w:t>
          </w:r>
        </w:p>
        <w:p w:rsidR="001575A7" w:rsidRPr="00A71DF6" w:rsidRDefault="001575A7" w:rsidP="001575A7">
          <w:pPr>
            <w:pStyle w:val="NoSpacing"/>
            <w:pBdr>
              <w:bottom w:val="single" w:sz="4" w:space="1" w:color="auto"/>
            </w:pBdr>
            <w:jc w:val="center"/>
            <w:rPr>
              <w:rFonts w:ascii="Arial" w:eastAsiaTheme="majorEastAsia" w:hAnsi="Arial" w:cs="Arial"/>
              <w:b/>
              <w:sz w:val="24"/>
              <w:szCs w:val="24"/>
            </w:rPr>
          </w:pPr>
          <w:r w:rsidRPr="00A71DF6">
            <w:rPr>
              <w:rFonts w:ascii="Arial" w:eastAsiaTheme="majorEastAsia" w:hAnsi="Arial" w:cs="Arial"/>
              <w:b/>
              <w:sz w:val="24"/>
              <w:szCs w:val="24"/>
            </w:rPr>
            <w:t>(APPLICATION FORM FOR EXLORATION ACTIVITIES)</w:t>
          </w:r>
        </w:p>
        <w:p w:rsidR="001575A7" w:rsidRPr="00A71DF6" w:rsidRDefault="001575A7" w:rsidP="001575A7">
          <w:pPr>
            <w:pStyle w:val="NoSpacing"/>
            <w:jc w:val="center"/>
            <w:rPr>
              <w:rFonts w:ascii="Arial" w:eastAsiaTheme="majorEastAsia" w:hAnsi="Arial" w:cs="Arial"/>
              <w:sz w:val="24"/>
              <w:szCs w:val="24"/>
            </w:rPr>
          </w:pPr>
          <w:r w:rsidRPr="00A71DF6">
            <w:rPr>
              <w:rFonts w:ascii="Arial" w:eastAsiaTheme="majorEastAsia" w:hAnsi="Arial" w:cs="Arial"/>
              <w:sz w:val="24"/>
              <w:szCs w:val="24"/>
            </w:rPr>
            <w:t xml:space="preserve"> </w:t>
          </w:r>
        </w:p>
        <w:tbl>
          <w:tblPr>
            <w:tblStyle w:val="TableGrid"/>
            <w:tblW w:w="0" w:type="auto"/>
            <w:tblInd w:w="108" w:type="dxa"/>
            <w:tblLook w:val="04A0" w:firstRow="1" w:lastRow="0" w:firstColumn="1" w:lastColumn="0" w:noHBand="0" w:noVBand="1"/>
          </w:tblPr>
          <w:tblGrid>
            <w:gridCol w:w="3119"/>
            <w:gridCol w:w="1276"/>
            <w:gridCol w:w="3793"/>
            <w:gridCol w:w="1451"/>
            <w:gridCol w:w="567"/>
          </w:tblGrid>
          <w:tr w:rsidR="002C5E55" w:rsidRPr="006E7731" w:rsidTr="008011EE">
            <w:tc>
              <w:tcPr>
                <w:tcW w:w="10206" w:type="dxa"/>
                <w:gridSpan w:val="5"/>
              </w:tcPr>
              <w:p w:rsidR="002C5E55" w:rsidRPr="00A71DF6" w:rsidRDefault="00416039">
                <w:pPr>
                  <w:rPr>
                    <w:rFonts w:ascii="Arial" w:hAnsi="Arial" w:cs="Arial"/>
                    <w:b/>
                    <w:lang w:val="en-US"/>
                  </w:rPr>
                </w:pPr>
                <w:r w:rsidRPr="00A71DF6">
                  <w:rPr>
                    <w:rFonts w:ascii="Arial" w:hAnsi="Arial" w:cs="Arial"/>
                    <w:b/>
                  </w:rPr>
                  <w:t>Ι</w:t>
                </w:r>
                <w:r w:rsidRPr="00A71DF6">
                  <w:rPr>
                    <w:rFonts w:ascii="Arial" w:hAnsi="Arial" w:cs="Arial"/>
                    <w:b/>
                    <w:lang w:val="en-US"/>
                  </w:rPr>
                  <w:t xml:space="preserve">. </w:t>
                </w:r>
                <w:r w:rsidR="002C5E55" w:rsidRPr="00A71DF6">
                  <w:rPr>
                    <w:rFonts w:ascii="Arial" w:hAnsi="Arial" w:cs="Arial"/>
                    <w:b/>
                  </w:rPr>
                  <w:t>Στοιχεία</w:t>
                </w:r>
                <w:r w:rsidR="002C5E55" w:rsidRPr="00A71DF6">
                  <w:rPr>
                    <w:rFonts w:ascii="Arial" w:hAnsi="Arial" w:cs="Arial"/>
                    <w:b/>
                    <w:lang w:val="en-US"/>
                  </w:rPr>
                  <w:t xml:space="preserve"> </w:t>
                </w:r>
                <w:r w:rsidR="002C5E55" w:rsidRPr="00A71DF6">
                  <w:rPr>
                    <w:rFonts w:ascii="Arial" w:hAnsi="Arial" w:cs="Arial"/>
                    <w:b/>
                  </w:rPr>
                  <w:t>αιτητή</w:t>
                </w:r>
                <w:r w:rsidR="00412C94" w:rsidRPr="00A71DF6">
                  <w:rPr>
                    <w:rFonts w:ascii="Arial" w:hAnsi="Arial" w:cs="Arial"/>
                    <w:b/>
                    <w:lang w:val="en-US"/>
                  </w:rPr>
                  <w:t xml:space="preserve"> (Applicant’s information)</w:t>
                </w:r>
              </w:p>
            </w:tc>
          </w:tr>
          <w:tr w:rsidR="002C5E55" w:rsidRPr="00A71DF6" w:rsidTr="00551316">
            <w:trPr>
              <w:trHeight w:val="760"/>
            </w:trPr>
            <w:tc>
              <w:tcPr>
                <w:tcW w:w="3119" w:type="dxa"/>
                <w:vAlign w:val="center"/>
              </w:tcPr>
              <w:p w:rsidR="002C5E55" w:rsidRPr="00A71DF6" w:rsidRDefault="002C5E55" w:rsidP="00551316">
                <w:pPr>
                  <w:rPr>
                    <w:rFonts w:ascii="Arial" w:hAnsi="Arial" w:cs="Arial"/>
                    <w:lang w:val="en-US"/>
                  </w:rPr>
                </w:pPr>
                <w:r w:rsidRPr="00A71DF6">
                  <w:rPr>
                    <w:rFonts w:ascii="Arial" w:hAnsi="Arial" w:cs="Arial"/>
                  </w:rPr>
                  <w:t>Χειριστής</w:t>
                </w:r>
                <w:r w:rsidRPr="00A71DF6">
                  <w:rPr>
                    <w:rFonts w:ascii="Arial" w:hAnsi="Arial" w:cs="Arial"/>
                    <w:lang w:val="en-US"/>
                  </w:rPr>
                  <w:t xml:space="preserve"> (operator)</w:t>
                </w:r>
              </w:p>
            </w:tc>
            <w:tc>
              <w:tcPr>
                <w:tcW w:w="7087" w:type="dxa"/>
                <w:gridSpan w:val="4"/>
              </w:tcPr>
              <w:p w:rsidR="002C5E55" w:rsidRPr="00A71DF6" w:rsidRDefault="002C5E55">
                <w:pPr>
                  <w:rPr>
                    <w:rFonts w:ascii="Arial" w:hAnsi="Arial" w:cs="Arial"/>
                    <w:lang w:val="en-US"/>
                  </w:rPr>
                </w:pPr>
              </w:p>
            </w:tc>
          </w:tr>
          <w:tr w:rsidR="002C5E55" w:rsidRPr="00A71DF6" w:rsidTr="00551316">
            <w:trPr>
              <w:trHeight w:val="413"/>
            </w:trPr>
            <w:tc>
              <w:tcPr>
                <w:tcW w:w="3119" w:type="dxa"/>
                <w:vAlign w:val="center"/>
              </w:tcPr>
              <w:p w:rsidR="002C5E55" w:rsidRPr="00A71DF6" w:rsidRDefault="002C5E55" w:rsidP="00551316">
                <w:pPr>
                  <w:rPr>
                    <w:rFonts w:ascii="Arial" w:hAnsi="Arial" w:cs="Arial"/>
                    <w:lang w:val="en-US"/>
                  </w:rPr>
                </w:pPr>
                <w:r w:rsidRPr="00A71DF6">
                  <w:rPr>
                    <w:rFonts w:ascii="Arial" w:hAnsi="Arial" w:cs="Arial"/>
                  </w:rPr>
                  <w:t>Τηλέφωνο</w:t>
                </w:r>
                <w:r w:rsidR="009903D1" w:rsidRPr="00A71DF6">
                  <w:rPr>
                    <w:rFonts w:ascii="Arial" w:hAnsi="Arial" w:cs="Arial"/>
                    <w:lang w:val="en-US"/>
                  </w:rPr>
                  <w:t xml:space="preserve"> </w:t>
                </w:r>
                <w:r w:rsidRPr="00A71DF6">
                  <w:rPr>
                    <w:rFonts w:ascii="Arial" w:hAnsi="Arial" w:cs="Arial"/>
                    <w:lang w:val="en-US"/>
                  </w:rPr>
                  <w:t>(Telephone no)</w:t>
                </w:r>
              </w:p>
            </w:tc>
            <w:tc>
              <w:tcPr>
                <w:tcW w:w="7087" w:type="dxa"/>
                <w:gridSpan w:val="4"/>
              </w:tcPr>
              <w:p w:rsidR="002C5E55" w:rsidRPr="00A71DF6" w:rsidRDefault="002C5E55">
                <w:pPr>
                  <w:rPr>
                    <w:rFonts w:ascii="Arial" w:hAnsi="Arial" w:cs="Arial"/>
                    <w:lang w:val="en-US"/>
                  </w:rPr>
                </w:pPr>
              </w:p>
            </w:tc>
          </w:tr>
          <w:tr w:rsidR="002C5E55" w:rsidRPr="00A71DF6" w:rsidTr="00551316">
            <w:trPr>
              <w:trHeight w:val="405"/>
            </w:trPr>
            <w:tc>
              <w:tcPr>
                <w:tcW w:w="3119" w:type="dxa"/>
                <w:vAlign w:val="center"/>
              </w:tcPr>
              <w:p w:rsidR="002C5E55" w:rsidRPr="00A71DF6" w:rsidRDefault="002C5E55" w:rsidP="00551316">
                <w:pPr>
                  <w:rPr>
                    <w:rFonts w:ascii="Arial" w:hAnsi="Arial" w:cs="Arial"/>
                    <w:lang w:val="en-US"/>
                  </w:rPr>
                </w:pPr>
                <w:r w:rsidRPr="00A71DF6">
                  <w:rPr>
                    <w:rFonts w:ascii="Arial" w:hAnsi="Arial" w:cs="Arial"/>
                  </w:rPr>
                  <w:t>Τηλεομοιότυπο</w:t>
                </w:r>
                <w:r w:rsidR="00412C94" w:rsidRPr="00A71DF6">
                  <w:rPr>
                    <w:rFonts w:ascii="Arial" w:hAnsi="Arial" w:cs="Arial"/>
                    <w:lang w:val="en-US"/>
                  </w:rPr>
                  <w:t xml:space="preserve"> </w:t>
                </w:r>
                <w:r w:rsidRPr="00A71DF6">
                  <w:rPr>
                    <w:rFonts w:ascii="Arial" w:hAnsi="Arial" w:cs="Arial"/>
                    <w:lang w:val="en-US"/>
                  </w:rPr>
                  <w:t>(Fax no)</w:t>
                </w:r>
              </w:p>
            </w:tc>
            <w:tc>
              <w:tcPr>
                <w:tcW w:w="7087" w:type="dxa"/>
                <w:gridSpan w:val="4"/>
              </w:tcPr>
              <w:p w:rsidR="002C5E55" w:rsidRPr="00A71DF6" w:rsidRDefault="002C5E55">
                <w:pPr>
                  <w:rPr>
                    <w:rFonts w:ascii="Arial" w:hAnsi="Arial" w:cs="Arial"/>
                    <w:lang w:val="en-US"/>
                  </w:rPr>
                </w:pPr>
              </w:p>
            </w:tc>
          </w:tr>
          <w:tr w:rsidR="002C5E55" w:rsidRPr="00A71DF6" w:rsidTr="00551316">
            <w:trPr>
              <w:trHeight w:val="424"/>
            </w:trPr>
            <w:tc>
              <w:tcPr>
                <w:tcW w:w="3119" w:type="dxa"/>
                <w:vAlign w:val="center"/>
              </w:tcPr>
              <w:p w:rsidR="002C5E55" w:rsidRPr="00A71DF6" w:rsidRDefault="002C5E55" w:rsidP="00551316">
                <w:pPr>
                  <w:rPr>
                    <w:rFonts w:ascii="Arial" w:hAnsi="Arial" w:cs="Arial"/>
                    <w:lang w:val="en-US"/>
                  </w:rPr>
                </w:pPr>
                <w:r w:rsidRPr="00A71DF6">
                  <w:rPr>
                    <w:rFonts w:ascii="Arial" w:hAnsi="Arial" w:cs="Arial"/>
                  </w:rPr>
                  <w:t>Ηλεκτρονική</w:t>
                </w:r>
                <w:r w:rsidRPr="00A71DF6">
                  <w:rPr>
                    <w:rFonts w:ascii="Arial" w:hAnsi="Arial" w:cs="Arial"/>
                    <w:lang w:val="en-US"/>
                  </w:rPr>
                  <w:t xml:space="preserve"> </w:t>
                </w:r>
                <w:r w:rsidRPr="00A71DF6">
                  <w:rPr>
                    <w:rFonts w:ascii="Arial" w:hAnsi="Arial" w:cs="Arial"/>
                  </w:rPr>
                  <w:t>Διεύθυνση</w:t>
                </w:r>
                <w:r w:rsidR="00412C94" w:rsidRPr="00A71DF6">
                  <w:rPr>
                    <w:rFonts w:ascii="Arial" w:hAnsi="Arial" w:cs="Arial"/>
                    <w:lang w:val="en-US"/>
                  </w:rPr>
                  <w:t xml:space="preserve"> </w:t>
                </w:r>
                <w:r w:rsidRPr="00A71DF6">
                  <w:rPr>
                    <w:rFonts w:ascii="Arial" w:hAnsi="Arial" w:cs="Arial"/>
                    <w:lang w:val="en-US"/>
                  </w:rPr>
                  <w:t>(E</w:t>
                </w:r>
                <w:r w:rsidR="009903D1" w:rsidRPr="00A71DF6">
                  <w:rPr>
                    <w:rFonts w:ascii="Arial" w:hAnsi="Arial" w:cs="Arial"/>
                    <w:lang w:val="en-US"/>
                  </w:rPr>
                  <w:t>-</w:t>
                </w:r>
                <w:r w:rsidRPr="00A71DF6">
                  <w:rPr>
                    <w:rFonts w:ascii="Arial" w:hAnsi="Arial" w:cs="Arial"/>
                    <w:lang w:val="en-US"/>
                  </w:rPr>
                  <w:t>mail)</w:t>
                </w:r>
              </w:p>
            </w:tc>
            <w:tc>
              <w:tcPr>
                <w:tcW w:w="7087" w:type="dxa"/>
                <w:gridSpan w:val="4"/>
              </w:tcPr>
              <w:p w:rsidR="002C5E55" w:rsidRPr="00A71DF6" w:rsidRDefault="002C5E55">
                <w:pPr>
                  <w:rPr>
                    <w:rFonts w:ascii="Arial" w:hAnsi="Arial" w:cs="Arial"/>
                    <w:lang w:val="en-US"/>
                  </w:rPr>
                </w:pPr>
              </w:p>
            </w:tc>
          </w:tr>
          <w:tr w:rsidR="002C5E55" w:rsidRPr="006E7731" w:rsidTr="00551316">
            <w:tc>
              <w:tcPr>
                <w:tcW w:w="3119" w:type="dxa"/>
                <w:vAlign w:val="center"/>
              </w:tcPr>
              <w:p w:rsidR="002C5E55" w:rsidRPr="00A71DF6" w:rsidRDefault="002C5E55" w:rsidP="00551316">
                <w:pPr>
                  <w:rPr>
                    <w:rFonts w:ascii="Arial" w:hAnsi="Arial" w:cs="Arial"/>
                    <w:lang w:val="en-US"/>
                  </w:rPr>
                </w:pPr>
                <w:r w:rsidRPr="00A71DF6">
                  <w:rPr>
                    <w:rFonts w:ascii="Arial" w:hAnsi="Arial" w:cs="Arial"/>
                  </w:rPr>
                  <w:t>Διεύθυνση</w:t>
                </w:r>
                <w:r w:rsidRPr="00A71DF6">
                  <w:rPr>
                    <w:rFonts w:ascii="Arial" w:hAnsi="Arial" w:cs="Arial"/>
                    <w:lang w:val="en-US"/>
                  </w:rPr>
                  <w:t xml:space="preserve"> </w:t>
                </w:r>
                <w:r w:rsidRPr="00A71DF6">
                  <w:rPr>
                    <w:rFonts w:ascii="Arial" w:hAnsi="Arial" w:cs="Arial"/>
                  </w:rPr>
                  <w:t>αλληλογραφίας</w:t>
                </w:r>
              </w:p>
              <w:p w:rsidR="002C5E55" w:rsidRPr="00A71DF6" w:rsidRDefault="002C5E55" w:rsidP="00551316">
                <w:pPr>
                  <w:rPr>
                    <w:rFonts w:ascii="Arial" w:hAnsi="Arial" w:cs="Arial"/>
                    <w:lang w:val="en-US"/>
                  </w:rPr>
                </w:pPr>
                <w:r w:rsidRPr="00A71DF6">
                  <w:rPr>
                    <w:rFonts w:ascii="Arial" w:hAnsi="Arial" w:cs="Arial"/>
                    <w:lang w:val="en-US"/>
                  </w:rPr>
                  <w:t>(Address for correspondence)</w:t>
                </w:r>
              </w:p>
            </w:tc>
            <w:tc>
              <w:tcPr>
                <w:tcW w:w="7087" w:type="dxa"/>
                <w:gridSpan w:val="4"/>
              </w:tcPr>
              <w:p w:rsidR="002C5E55" w:rsidRPr="00A71DF6" w:rsidRDefault="002C5E55">
                <w:pPr>
                  <w:rPr>
                    <w:rFonts w:ascii="Arial" w:hAnsi="Arial" w:cs="Arial"/>
                    <w:lang w:val="en-US"/>
                  </w:rPr>
                </w:pPr>
              </w:p>
            </w:tc>
          </w:tr>
          <w:tr w:rsidR="008011EE" w:rsidRPr="006E7731" w:rsidTr="00E834B4">
            <w:tc>
              <w:tcPr>
                <w:tcW w:w="10206" w:type="dxa"/>
                <w:gridSpan w:val="5"/>
                <w:shd w:val="clear" w:color="auto" w:fill="D9D9D9" w:themeFill="background1" w:themeFillShade="D9"/>
              </w:tcPr>
              <w:p w:rsidR="008011EE" w:rsidRPr="00A71DF6" w:rsidRDefault="008011EE">
                <w:pPr>
                  <w:rPr>
                    <w:rFonts w:ascii="Arial" w:hAnsi="Arial" w:cs="Arial"/>
                    <w:b/>
                    <w:lang w:val="en-US"/>
                  </w:rPr>
                </w:pPr>
              </w:p>
            </w:tc>
          </w:tr>
          <w:tr w:rsidR="00977600" w:rsidRPr="00A71DF6" w:rsidTr="008011EE">
            <w:tc>
              <w:tcPr>
                <w:tcW w:w="10206" w:type="dxa"/>
                <w:gridSpan w:val="5"/>
              </w:tcPr>
              <w:p w:rsidR="00977600" w:rsidRPr="00A71DF6" w:rsidRDefault="00416039">
                <w:pPr>
                  <w:rPr>
                    <w:rFonts w:ascii="Arial" w:hAnsi="Arial" w:cs="Arial"/>
                    <w:b/>
                  </w:rPr>
                </w:pPr>
                <w:r w:rsidRPr="00A71DF6">
                  <w:rPr>
                    <w:rFonts w:ascii="Arial" w:hAnsi="Arial" w:cs="Arial"/>
                    <w:b/>
                  </w:rPr>
                  <w:t xml:space="preserve">ΙΙ. </w:t>
                </w:r>
                <w:r w:rsidR="00977600" w:rsidRPr="00A71DF6">
                  <w:rPr>
                    <w:rFonts w:ascii="Arial" w:hAnsi="Arial" w:cs="Arial"/>
                    <w:b/>
                  </w:rPr>
                  <w:t>Δραστηριότητα Διερεύνησης (</w:t>
                </w:r>
                <w:r w:rsidR="00977600" w:rsidRPr="00A71DF6">
                  <w:rPr>
                    <w:rFonts w:ascii="Arial" w:hAnsi="Arial" w:cs="Arial"/>
                    <w:b/>
                    <w:lang w:val="en-US"/>
                  </w:rPr>
                  <w:t>Exploration</w:t>
                </w:r>
                <w:r w:rsidR="00977600" w:rsidRPr="00A71DF6">
                  <w:rPr>
                    <w:rFonts w:ascii="Arial" w:hAnsi="Arial" w:cs="Arial"/>
                    <w:b/>
                  </w:rPr>
                  <w:t xml:space="preserve"> </w:t>
                </w:r>
                <w:r w:rsidR="00977600" w:rsidRPr="00A71DF6">
                  <w:rPr>
                    <w:rFonts w:ascii="Arial" w:hAnsi="Arial" w:cs="Arial"/>
                    <w:b/>
                    <w:lang w:val="en-US"/>
                  </w:rPr>
                  <w:t>Activity</w:t>
                </w:r>
                <w:r w:rsidR="00977600" w:rsidRPr="00A71DF6">
                  <w:rPr>
                    <w:rFonts w:ascii="Arial" w:hAnsi="Arial" w:cs="Arial"/>
                    <w:b/>
                  </w:rPr>
                  <w:t>)</w:t>
                </w:r>
              </w:p>
              <w:p w:rsidR="00977600" w:rsidRPr="00A71DF6" w:rsidRDefault="00977600">
                <w:pPr>
                  <w:rPr>
                    <w:rFonts w:ascii="Arial" w:hAnsi="Arial" w:cs="Arial"/>
                  </w:rPr>
                </w:pPr>
                <w:r w:rsidRPr="00A71DF6">
                  <w:rPr>
                    <w:rFonts w:ascii="Arial" w:hAnsi="Arial" w:cs="Arial"/>
                  </w:rPr>
                  <w:t xml:space="preserve">Συμπληρώστε με </w:t>
                </w:r>
                <w:r w:rsidRPr="00A71DF6">
                  <w:rPr>
                    <w:rFonts w:ascii="Arial" w:hAnsi="Arial" w:cs="Arial"/>
                  </w:rPr>
                  <w:sym w:font="Wingdings" w:char="F0FC"/>
                </w:r>
                <w:r w:rsidRPr="00A71DF6">
                  <w:rPr>
                    <w:rFonts w:ascii="Arial" w:hAnsi="Arial" w:cs="Arial"/>
                  </w:rPr>
                  <w:t xml:space="preserve"> όπου εφαρμόζεται (</w:t>
                </w:r>
                <w:r w:rsidRPr="00A71DF6">
                  <w:rPr>
                    <w:rFonts w:ascii="Arial" w:hAnsi="Arial" w:cs="Arial"/>
                    <w:lang w:val="en-US"/>
                  </w:rPr>
                  <w:t>use</w:t>
                </w:r>
                <w:r w:rsidRPr="00A71DF6">
                  <w:rPr>
                    <w:rFonts w:ascii="Arial" w:hAnsi="Arial" w:cs="Arial"/>
                  </w:rPr>
                  <w:t xml:space="preserve"> </w:t>
                </w:r>
                <w:r w:rsidRPr="00A71DF6">
                  <w:rPr>
                    <w:rFonts w:ascii="Arial" w:hAnsi="Arial" w:cs="Arial"/>
                  </w:rPr>
                  <w:sym w:font="Wingdings" w:char="F0FC"/>
                </w:r>
                <w:r w:rsidRPr="00A71DF6">
                  <w:rPr>
                    <w:rFonts w:ascii="Arial" w:hAnsi="Arial" w:cs="Arial"/>
                  </w:rPr>
                  <w:t xml:space="preserve"> </w:t>
                </w:r>
                <w:r w:rsidRPr="00A71DF6">
                  <w:rPr>
                    <w:rFonts w:ascii="Arial" w:hAnsi="Arial" w:cs="Arial"/>
                    <w:lang w:val="en-US"/>
                  </w:rPr>
                  <w:t>where</w:t>
                </w:r>
                <w:r w:rsidRPr="00A71DF6">
                  <w:rPr>
                    <w:rFonts w:ascii="Arial" w:hAnsi="Arial" w:cs="Arial"/>
                  </w:rPr>
                  <w:t xml:space="preserve"> </w:t>
                </w:r>
                <w:r w:rsidRPr="00A71DF6">
                  <w:rPr>
                    <w:rFonts w:ascii="Arial" w:hAnsi="Arial" w:cs="Arial"/>
                    <w:lang w:val="en-US"/>
                  </w:rPr>
                  <w:t>applicable</w:t>
                </w:r>
                <w:r w:rsidRPr="00A71DF6">
                  <w:rPr>
                    <w:rFonts w:ascii="Arial" w:hAnsi="Arial" w:cs="Arial"/>
                  </w:rPr>
                  <w:t>)</w:t>
                </w:r>
              </w:p>
            </w:tc>
          </w:tr>
          <w:tr w:rsidR="002C5E55" w:rsidRPr="00A71DF6" w:rsidTr="008011EE">
            <w:tc>
              <w:tcPr>
                <w:tcW w:w="8188" w:type="dxa"/>
                <w:gridSpan w:val="3"/>
              </w:tcPr>
              <w:p w:rsidR="00977600" w:rsidRPr="00A71DF6" w:rsidRDefault="00977600" w:rsidP="00412C94">
                <w:pPr>
                  <w:pStyle w:val="ListParagraph"/>
                  <w:numPr>
                    <w:ilvl w:val="0"/>
                    <w:numId w:val="2"/>
                  </w:numPr>
                  <w:rPr>
                    <w:rFonts w:ascii="Arial" w:hAnsi="Arial" w:cs="Arial"/>
                  </w:rPr>
                </w:pPr>
                <w:r w:rsidRPr="00A71DF6">
                  <w:rPr>
                    <w:rFonts w:ascii="Arial" w:hAnsi="Arial" w:cs="Arial"/>
                  </w:rPr>
                  <w:t>Σεισμολογικές δραστηριότητες, διασκοπήσεις (χαρτογραφήσεις) του βυθού και του υπεδάφους του, δειγματοληψίες</w:t>
                </w:r>
                <w:r w:rsidR="00412C94" w:rsidRPr="00A71DF6">
                  <w:rPr>
                    <w:rFonts w:ascii="Arial" w:hAnsi="Arial" w:cs="Arial"/>
                  </w:rPr>
                  <w:t xml:space="preserve"> </w:t>
                </w:r>
                <w:r w:rsidRPr="00A71DF6">
                  <w:rPr>
                    <w:rFonts w:ascii="Arial" w:hAnsi="Arial" w:cs="Arial"/>
                  </w:rPr>
                  <w:t>(</w:t>
                </w:r>
                <w:r w:rsidRPr="00A71DF6">
                  <w:rPr>
                    <w:rFonts w:ascii="Arial" w:hAnsi="Arial" w:cs="Arial"/>
                    <w:lang w:val="en-US"/>
                  </w:rPr>
                  <w:t>Seismological</w:t>
                </w:r>
                <w:r w:rsidRPr="00A71DF6">
                  <w:rPr>
                    <w:rFonts w:ascii="Arial" w:hAnsi="Arial" w:cs="Arial"/>
                  </w:rPr>
                  <w:t xml:space="preserve"> </w:t>
                </w:r>
                <w:r w:rsidRPr="00A71DF6">
                  <w:rPr>
                    <w:rFonts w:ascii="Arial" w:hAnsi="Arial" w:cs="Arial"/>
                    <w:lang w:val="en-US"/>
                  </w:rPr>
                  <w:t>activities</w:t>
                </w:r>
                <w:r w:rsidRPr="00A71DF6">
                  <w:rPr>
                    <w:rFonts w:ascii="Arial" w:hAnsi="Arial" w:cs="Arial"/>
                  </w:rPr>
                  <w:t xml:space="preserve">; </w:t>
                </w:r>
                <w:r w:rsidRPr="00A71DF6">
                  <w:rPr>
                    <w:rFonts w:ascii="Arial" w:hAnsi="Arial" w:cs="Arial"/>
                    <w:lang w:val="en-US"/>
                  </w:rPr>
                  <w:t>surveys</w:t>
                </w:r>
                <w:r w:rsidRPr="00A71DF6">
                  <w:rPr>
                    <w:rFonts w:ascii="Arial" w:hAnsi="Arial" w:cs="Arial"/>
                  </w:rPr>
                  <w:t xml:space="preserve"> </w:t>
                </w:r>
                <w:r w:rsidRPr="00A71DF6">
                  <w:rPr>
                    <w:rFonts w:ascii="Arial" w:hAnsi="Arial" w:cs="Arial"/>
                    <w:lang w:val="en-US"/>
                  </w:rPr>
                  <w:t>of</w:t>
                </w:r>
                <w:r w:rsidRPr="00A71DF6">
                  <w:rPr>
                    <w:rFonts w:ascii="Arial" w:hAnsi="Arial" w:cs="Arial"/>
                  </w:rPr>
                  <w:t xml:space="preserve"> </w:t>
                </w:r>
                <w:r w:rsidRPr="00A71DF6">
                  <w:rPr>
                    <w:rFonts w:ascii="Arial" w:hAnsi="Arial" w:cs="Arial"/>
                    <w:lang w:val="en-US"/>
                  </w:rPr>
                  <w:t>the</w:t>
                </w:r>
                <w:r w:rsidRPr="00A71DF6">
                  <w:rPr>
                    <w:rFonts w:ascii="Arial" w:hAnsi="Arial" w:cs="Arial"/>
                  </w:rPr>
                  <w:t xml:space="preserve"> </w:t>
                </w:r>
                <w:r w:rsidRPr="00A71DF6">
                  <w:rPr>
                    <w:rFonts w:ascii="Arial" w:hAnsi="Arial" w:cs="Arial"/>
                    <w:lang w:val="en-US"/>
                  </w:rPr>
                  <w:t>seabed</w:t>
                </w:r>
                <w:r w:rsidRPr="00A71DF6">
                  <w:rPr>
                    <w:rFonts w:ascii="Arial" w:hAnsi="Arial" w:cs="Arial"/>
                  </w:rPr>
                  <w:t xml:space="preserve"> </w:t>
                </w:r>
                <w:r w:rsidRPr="00A71DF6">
                  <w:rPr>
                    <w:rFonts w:ascii="Arial" w:hAnsi="Arial" w:cs="Arial"/>
                    <w:lang w:val="en-US"/>
                  </w:rPr>
                  <w:t>and</w:t>
                </w:r>
                <w:r w:rsidRPr="00A71DF6">
                  <w:rPr>
                    <w:rFonts w:ascii="Arial" w:hAnsi="Arial" w:cs="Arial"/>
                  </w:rPr>
                  <w:t xml:space="preserve"> </w:t>
                </w:r>
                <w:r w:rsidRPr="00A71DF6">
                  <w:rPr>
                    <w:rFonts w:ascii="Arial" w:hAnsi="Arial" w:cs="Arial"/>
                    <w:lang w:val="en-US"/>
                  </w:rPr>
                  <w:t>its</w:t>
                </w:r>
                <w:r w:rsidRPr="00A71DF6">
                  <w:rPr>
                    <w:rFonts w:ascii="Arial" w:hAnsi="Arial" w:cs="Arial"/>
                  </w:rPr>
                  <w:t xml:space="preserve"> </w:t>
                </w:r>
                <w:r w:rsidRPr="00A71DF6">
                  <w:rPr>
                    <w:rFonts w:ascii="Arial" w:hAnsi="Arial" w:cs="Arial"/>
                    <w:lang w:val="en-US"/>
                  </w:rPr>
                  <w:t>subsoil</w:t>
                </w:r>
                <w:r w:rsidRPr="00A71DF6">
                  <w:rPr>
                    <w:rFonts w:ascii="Arial" w:hAnsi="Arial" w:cs="Arial"/>
                  </w:rPr>
                  <w:t xml:space="preserve">; </w:t>
                </w:r>
                <w:r w:rsidRPr="00A71DF6">
                  <w:rPr>
                    <w:rFonts w:ascii="Arial" w:hAnsi="Arial" w:cs="Arial"/>
                    <w:lang w:val="en-US"/>
                  </w:rPr>
                  <w:t>sample</w:t>
                </w:r>
                <w:r w:rsidRPr="00A71DF6">
                  <w:rPr>
                    <w:rFonts w:ascii="Arial" w:hAnsi="Arial" w:cs="Arial"/>
                  </w:rPr>
                  <w:t xml:space="preserve"> </w:t>
                </w:r>
                <w:r w:rsidRPr="00A71DF6">
                  <w:rPr>
                    <w:rFonts w:ascii="Arial" w:hAnsi="Arial" w:cs="Arial"/>
                    <w:lang w:val="en-US"/>
                  </w:rPr>
                  <w:t>taking</w:t>
                </w:r>
                <w:r w:rsidRPr="00A71DF6">
                  <w:rPr>
                    <w:rFonts w:ascii="Arial" w:hAnsi="Arial" w:cs="Arial"/>
                  </w:rPr>
                  <w:t>)</w:t>
                </w:r>
              </w:p>
            </w:tc>
            <w:tc>
              <w:tcPr>
                <w:tcW w:w="2018" w:type="dxa"/>
                <w:gridSpan w:val="2"/>
              </w:tcPr>
              <w:p w:rsidR="002C5E55" w:rsidRPr="00A71DF6" w:rsidRDefault="002C5E55">
                <w:pPr>
                  <w:rPr>
                    <w:rFonts w:ascii="Arial" w:hAnsi="Arial" w:cs="Arial"/>
                  </w:rPr>
                </w:pPr>
              </w:p>
            </w:tc>
          </w:tr>
          <w:tr w:rsidR="002C5E55" w:rsidRPr="00A71DF6" w:rsidTr="008011EE">
            <w:tc>
              <w:tcPr>
                <w:tcW w:w="8188" w:type="dxa"/>
                <w:gridSpan w:val="3"/>
              </w:tcPr>
              <w:p w:rsidR="00977600" w:rsidRPr="00A71DF6" w:rsidRDefault="00977600" w:rsidP="00412C94">
                <w:pPr>
                  <w:pStyle w:val="ListParagraph"/>
                  <w:numPr>
                    <w:ilvl w:val="0"/>
                    <w:numId w:val="2"/>
                  </w:numPr>
                  <w:rPr>
                    <w:rFonts w:ascii="Arial" w:hAnsi="Arial" w:cs="Arial"/>
                    <w:lang w:val="en-US"/>
                  </w:rPr>
                </w:pPr>
                <w:r w:rsidRPr="00A71DF6">
                  <w:rPr>
                    <w:rFonts w:ascii="Arial" w:hAnsi="Arial" w:cs="Arial"/>
                  </w:rPr>
                  <w:t>Διερευνητικές γεωτρήσεις</w:t>
                </w:r>
                <w:r w:rsidR="00412C94" w:rsidRPr="00A71DF6">
                  <w:rPr>
                    <w:rFonts w:ascii="Arial" w:hAnsi="Arial" w:cs="Arial"/>
                    <w:lang w:val="en-US"/>
                  </w:rPr>
                  <w:t xml:space="preserve"> </w:t>
                </w:r>
                <w:r w:rsidRPr="00A71DF6">
                  <w:rPr>
                    <w:rFonts w:ascii="Arial" w:hAnsi="Arial" w:cs="Arial"/>
                    <w:lang w:val="en-US"/>
                  </w:rPr>
                  <w:t>(Exploration drilling)</w:t>
                </w:r>
              </w:p>
            </w:tc>
            <w:tc>
              <w:tcPr>
                <w:tcW w:w="2018" w:type="dxa"/>
                <w:gridSpan w:val="2"/>
              </w:tcPr>
              <w:p w:rsidR="002C5E55" w:rsidRPr="00A71DF6" w:rsidRDefault="002C5E55">
                <w:pPr>
                  <w:rPr>
                    <w:rFonts w:ascii="Arial" w:hAnsi="Arial" w:cs="Arial"/>
                    <w:lang w:val="en-US"/>
                  </w:rPr>
                </w:pPr>
              </w:p>
            </w:tc>
          </w:tr>
          <w:tr w:rsidR="008011EE" w:rsidRPr="00A71DF6" w:rsidTr="00E834B4">
            <w:tc>
              <w:tcPr>
                <w:tcW w:w="10206" w:type="dxa"/>
                <w:gridSpan w:val="5"/>
                <w:shd w:val="clear" w:color="auto" w:fill="D9D9D9" w:themeFill="background1" w:themeFillShade="D9"/>
              </w:tcPr>
              <w:p w:rsidR="008011EE" w:rsidRPr="00A71DF6" w:rsidRDefault="008011EE">
                <w:pPr>
                  <w:rPr>
                    <w:rFonts w:ascii="Arial" w:hAnsi="Arial" w:cs="Arial"/>
                    <w:b/>
                  </w:rPr>
                </w:pPr>
              </w:p>
            </w:tc>
          </w:tr>
          <w:tr w:rsidR="008011EE" w:rsidRPr="00A71DF6" w:rsidTr="00D207FF">
            <w:tc>
              <w:tcPr>
                <w:tcW w:w="10206" w:type="dxa"/>
                <w:gridSpan w:val="5"/>
              </w:tcPr>
              <w:p w:rsidR="008011EE" w:rsidRPr="00A71DF6" w:rsidRDefault="008011EE">
                <w:pPr>
                  <w:rPr>
                    <w:rFonts w:ascii="Arial" w:hAnsi="Arial" w:cs="Arial"/>
                  </w:rPr>
                </w:pPr>
                <w:r w:rsidRPr="00A71DF6">
                  <w:rPr>
                    <w:rFonts w:ascii="Arial" w:hAnsi="Arial" w:cs="Arial"/>
                    <w:b/>
                  </w:rPr>
                  <w:t>ΙΙΙ. Χρονοδιάγραμμα Δραστηριότητας (</w:t>
                </w:r>
                <w:r w:rsidRPr="00A71DF6">
                  <w:rPr>
                    <w:rFonts w:ascii="Arial" w:hAnsi="Arial" w:cs="Arial"/>
                    <w:b/>
                    <w:lang w:val="en-US"/>
                  </w:rPr>
                  <w:t>Activity</w:t>
                </w:r>
                <w:r w:rsidRPr="00A71DF6">
                  <w:rPr>
                    <w:rFonts w:ascii="Arial" w:hAnsi="Arial" w:cs="Arial"/>
                    <w:b/>
                  </w:rPr>
                  <w:t>’</w:t>
                </w:r>
                <w:r w:rsidRPr="00A71DF6">
                  <w:rPr>
                    <w:rFonts w:ascii="Arial" w:hAnsi="Arial" w:cs="Arial"/>
                    <w:b/>
                    <w:lang w:val="en-US"/>
                  </w:rPr>
                  <w:t>s</w:t>
                </w:r>
                <w:r w:rsidRPr="00A71DF6">
                  <w:rPr>
                    <w:rFonts w:ascii="Arial" w:hAnsi="Arial" w:cs="Arial"/>
                    <w:b/>
                  </w:rPr>
                  <w:t xml:space="preserve"> </w:t>
                </w:r>
                <w:r w:rsidRPr="00A71DF6">
                  <w:rPr>
                    <w:rFonts w:ascii="Arial" w:hAnsi="Arial" w:cs="Arial"/>
                    <w:b/>
                    <w:lang w:val="en-US"/>
                  </w:rPr>
                  <w:t>timeframe</w:t>
                </w:r>
                <w:r w:rsidRPr="00A71DF6">
                  <w:rPr>
                    <w:rFonts w:ascii="Arial" w:hAnsi="Arial" w:cs="Arial"/>
                    <w:b/>
                  </w:rPr>
                  <w:t>)</w:t>
                </w:r>
              </w:p>
            </w:tc>
          </w:tr>
          <w:tr w:rsidR="008011EE" w:rsidRPr="00A71DF6" w:rsidTr="00E834B4">
            <w:trPr>
              <w:trHeight w:val="369"/>
            </w:trPr>
            <w:tc>
              <w:tcPr>
                <w:tcW w:w="4395" w:type="dxa"/>
                <w:gridSpan w:val="2"/>
                <w:vAlign w:val="center"/>
              </w:tcPr>
              <w:p w:rsidR="008011EE" w:rsidRPr="00A71DF6" w:rsidRDefault="008011EE" w:rsidP="00E834B4">
                <w:pPr>
                  <w:rPr>
                    <w:rFonts w:ascii="Arial" w:hAnsi="Arial" w:cs="Arial"/>
                  </w:rPr>
                </w:pPr>
                <w:r w:rsidRPr="00A71DF6">
                  <w:rPr>
                    <w:rFonts w:ascii="Arial" w:hAnsi="Arial" w:cs="Arial"/>
                  </w:rPr>
                  <w:t>Ημερομηνία Έναρξης (</w:t>
                </w:r>
                <w:r w:rsidRPr="00A71DF6">
                  <w:rPr>
                    <w:rFonts w:ascii="Arial" w:hAnsi="Arial" w:cs="Arial"/>
                    <w:lang w:val="en-US"/>
                  </w:rPr>
                  <w:t>Start</w:t>
                </w:r>
                <w:r w:rsidRPr="00A71DF6">
                  <w:rPr>
                    <w:rFonts w:ascii="Arial" w:hAnsi="Arial" w:cs="Arial"/>
                  </w:rPr>
                  <w:t>u</w:t>
                </w:r>
                <w:r w:rsidRPr="00A71DF6">
                  <w:rPr>
                    <w:rFonts w:ascii="Arial" w:hAnsi="Arial" w:cs="Arial"/>
                    <w:lang w:val="en-US"/>
                  </w:rPr>
                  <w:t>p</w:t>
                </w:r>
                <w:r w:rsidRPr="00A71DF6">
                  <w:rPr>
                    <w:rFonts w:ascii="Arial" w:hAnsi="Arial" w:cs="Arial"/>
                  </w:rPr>
                  <w:t xml:space="preserve"> </w:t>
                </w:r>
                <w:r w:rsidRPr="00A71DF6">
                  <w:rPr>
                    <w:rFonts w:ascii="Arial" w:hAnsi="Arial" w:cs="Arial"/>
                    <w:lang w:val="en-US"/>
                  </w:rPr>
                  <w:t>date</w:t>
                </w:r>
                <w:r w:rsidRPr="00A71DF6">
                  <w:rPr>
                    <w:rFonts w:ascii="Arial" w:hAnsi="Arial" w:cs="Arial"/>
                  </w:rPr>
                  <w:t>)</w:t>
                </w:r>
              </w:p>
            </w:tc>
            <w:tc>
              <w:tcPr>
                <w:tcW w:w="5811" w:type="dxa"/>
                <w:gridSpan w:val="3"/>
              </w:tcPr>
              <w:p w:rsidR="008011EE" w:rsidRPr="00A71DF6" w:rsidRDefault="008011EE">
                <w:pPr>
                  <w:rPr>
                    <w:rFonts w:ascii="Arial" w:hAnsi="Arial" w:cs="Arial"/>
                  </w:rPr>
                </w:pPr>
              </w:p>
            </w:tc>
          </w:tr>
          <w:tr w:rsidR="008011EE" w:rsidRPr="00A71DF6" w:rsidTr="00E834B4">
            <w:trPr>
              <w:trHeight w:val="416"/>
            </w:trPr>
            <w:tc>
              <w:tcPr>
                <w:tcW w:w="4395" w:type="dxa"/>
                <w:gridSpan w:val="2"/>
                <w:vAlign w:val="center"/>
              </w:tcPr>
              <w:p w:rsidR="008011EE" w:rsidRPr="00A71DF6" w:rsidRDefault="008011EE" w:rsidP="00E834B4">
                <w:pPr>
                  <w:rPr>
                    <w:rFonts w:ascii="Arial" w:hAnsi="Arial" w:cs="Arial"/>
                  </w:rPr>
                </w:pPr>
                <w:r w:rsidRPr="00A71DF6">
                  <w:rPr>
                    <w:rFonts w:ascii="Arial" w:hAnsi="Arial" w:cs="Arial"/>
                  </w:rPr>
                  <w:t>Διάρκεια εργασιών (</w:t>
                </w:r>
                <w:r w:rsidR="002F6151" w:rsidRPr="00A71DF6">
                  <w:rPr>
                    <w:rFonts w:ascii="Arial" w:hAnsi="Arial" w:cs="Arial"/>
                    <w:lang w:val="en-US"/>
                  </w:rPr>
                  <w:t>Duration</w:t>
                </w:r>
                <w:r w:rsidRPr="00A71DF6">
                  <w:rPr>
                    <w:rFonts w:ascii="Arial" w:hAnsi="Arial" w:cs="Arial"/>
                  </w:rPr>
                  <w:t>)</w:t>
                </w:r>
              </w:p>
            </w:tc>
            <w:tc>
              <w:tcPr>
                <w:tcW w:w="5811" w:type="dxa"/>
                <w:gridSpan w:val="3"/>
              </w:tcPr>
              <w:p w:rsidR="008011EE" w:rsidRPr="00A71DF6" w:rsidRDefault="008011EE">
                <w:pPr>
                  <w:rPr>
                    <w:rFonts w:ascii="Arial" w:hAnsi="Arial" w:cs="Arial"/>
                  </w:rPr>
                </w:pPr>
              </w:p>
            </w:tc>
          </w:tr>
          <w:tr w:rsidR="008011EE" w:rsidRPr="00A71DF6" w:rsidTr="00E834B4">
            <w:trPr>
              <w:trHeight w:val="423"/>
            </w:trPr>
            <w:tc>
              <w:tcPr>
                <w:tcW w:w="4395" w:type="dxa"/>
                <w:gridSpan w:val="2"/>
                <w:vAlign w:val="center"/>
              </w:tcPr>
              <w:p w:rsidR="008011EE" w:rsidRPr="00A71DF6" w:rsidRDefault="008011EE" w:rsidP="00E834B4">
                <w:pPr>
                  <w:rPr>
                    <w:rFonts w:ascii="Arial" w:hAnsi="Arial" w:cs="Arial"/>
                  </w:rPr>
                </w:pPr>
                <w:r w:rsidRPr="00A71DF6">
                  <w:rPr>
                    <w:rFonts w:ascii="Arial" w:hAnsi="Arial" w:cs="Arial"/>
                  </w:rPr>
                  <w:t>Ημερομηνία Τερματισμού (</w:t>
                </w:r>
                <w:r w:rsidRPr="00A71DF6">
                  <w:rPr>
                    <w:rFonts w:ascii="Arial" w:hAnsi="Arial" w:cs="Arial"/>
                    <w:lang w:val="en-US"/>
                  </w:rPr>
                  <w:t>End</w:t>
                </w:r>
                <w:r w:rsidRPr="00A71DF6">
                  <w:rPr>
                    <w:rFonts w:ascii="Arial" w:hAnsi="Arial" w:cs="Arial"/>
                  </w:rPr>
                  <w:t xml:space="preserve"> </w:t>
                </w:r>
                <w:r w:rsidRPr="00A71DF6">
                  <w:rPr>
                    <w:rFonts w:ascii="Arial" w:hAnsi="Arial" w:cs="Arial"/>
                    <w:lang w:val="en-US"/>
                  </w:rPr>
                  <w:t>up</w:t>
                </w:r>
                <w:r w:rsidRPr="00A71DF6">
                  <w:rPr>
                    <w:rFonts w:ascii="Arial" w:hAnsi="Arial" w:cs="Arial"/>
                  </w:rPr>
                  <w:t xml:space="preserve"> </w:t>
                </w:r>
                <w:r w:rsidRPr="00A71DF6">
                  <w:rPr>
                    <w:rFonts w:ascii="Arial" w:hAnsi="Arial" w:cs="Arial"/>
                    <w:lang w:val="en-US"/>
                  </w:rPr>
                  <w:t>date</w:t>
                </w:r>
                <w:r w:rsidRPr="00A71DF6">
                  <w:rPr>
                    <w:rFonts w:ascii="Arial" w:hAnsi="Arial" w:cs="Arial"/>
                  </w:rPr>
                  <w:t>)</w:t>
                </w:r>
              </w:p>
            </w:tc>
            <w:tc>
              <w:tcPr>
                <w:tcW w:w="5811" w:type="dxa"/>
                <w:gridSpan w:val="3"/>
              </w:tcPr>
              <w:p w:rsidR="008011EE" w:rsidRPr="00A71DF6" w:rsidRDefault="008011EE">
                <w:pPr>
                  <w:rPr>
                    <w:rFonts w:ascii="Arial" w:hAnsi="Arial" w:cs="Arial"/>
                  </w:rPr>
                </w:pPr>
              </w:p>
            </w:tc>
          </w:tr>
          <w:tr w:rsidR="008011EE" w:rsidRPr="00A71DF6" w:rsidTr="00E834B4">
            <w:tc>
              <w:tcPr>
                <w:tcW w:w="10206" w:type="dxa"/>
                <w:gridSpan w:val="5"/>
                <w:shd w:val="clear" w:color="auto" w:fill="D9D9D9" w:themeFill="background1" w:themeFillShade="D9"/>
              </w:tcPr>
              <w:p w:rsidR="008011EE" w:rsidRPr="00A71DF6" w:rsidRDefault="008011EE">
                <w:pPr>
                  <w:rPr>
                    <w:rFonts w:ascii="Arial" w:hAnsi="Arial" w:cs="Arial"/>
                    <w:b/>
                  </w:rPr>
                </w:pPr>
              </w:p>
            </w:tc>
          </w:tr>
          <w:tr w:rsidR="00416039" w:rsidRPr="006E7731" w:rsidTr="008011EE">
            <w:tc>
              <w:tcPr>
                <w:tcW w:w="10206" w:type="dxa"/>
                <w:gridSpan w:val="5"/>
              </w:tcPr>
              <w:p w:rsidR="00416039" w:rsidRPr="00A71DF6" w:rsidRDefault="00416039" w:rsidP="008011EE">
                <w:pPr>
                  <w:rPr>
                    <w:rFonts w:ascii="Arial" w:hAnsi="Arial" w:cs="Arial"/>
                    <w:b/>
                    <w:lang w:val="en-US"/>
                  </w:rPr>
                </w:pPr>
                <w:r w:rsidRPr="00A71DF6">
                  <w:rPr>
                    <w:rFonts w:ascii="Arial" w:hAnsi="Arial" w:cs="Arial"/>
                    <w:b/>
                    <w:lang w:val="en-US"/>
                  </w:rPr>
                  <w:t>I</w:t>
                </w:r>
                <w:r w:rsidR="008011EE" w:rsidRPr="00A71DF6">
                  <w:rPr>
                    <w:rFonts w:ascii="Arial" w:hAnsi="Arial" w:cs="Arial"/>
                    <w:b/>
                    <w:lang w:val="en-US"/>
                  </w:rPr>
                  <w:t>V</w:t>
                </w:r>
                <w:r w:rsidRPr="00A71DF6">
                  <w:rPr>
                    <w:rFonts w:ascii="Arial" w:hAnsi="Arial" w:cs="Arial"/>
                    <w:b/>
                    <w:lang w:val="en-US"/>
                  </w:rPr>
                  <w:t xml:space="preserve">. </w:t>
                </w:r>
                <w:r w:rsidRPr="00A71DF6">
                  <w:rPr>
                    <w:rFonts w:ascii="Arial" w:hAnsi="Arial" w:cs="Arial"/>
                    <w:b/>
                  </w:rPr>
                  <w:t>Να</w:t>
                </w:r>
                <w:r w:rsidRPr="00A71DF6">
                  <w:rPr>
                    <w:rFonts w:ascii="Arial" w:hAnsi="Arial" w:cs="Arial"/>
                    <w:b/>
                    <w:lang w:val="en-US"/>
                  </w:rPr>
                  <w:t xml:space="preserve"> </w:t>
                </w:r>
                <w:r w:rsidRPr="00A71DF6">
                  <w:rPr>
                    <w:rFonts w:ascii="Arial" w:hAnsi="Arial" w:cs="Arial"/>
                    <w:b/>
                  </w:rPr>
                  <w:t>επισυναφθούν</w:t>
                </w:r>
                <w:r w:rsidRPr="00A71DF6">
                  <w:rPr>
                    <w:rFonts w:ascii="Arial" w:hAnsi="Arial" w:cs="Arial"/>
                    <w:b/>
                    <w:lang w:val="en-US"/>
                  </w:rPr>
                  <w:t xml:space="preserve"> </w:t>
                </w:r>
                <w:r w:rsidRPr="00A71DF6">
                  <w:rPr>
                    <w:rFonts w:ascii="Arial" w:hAnsi="Arial" w:cs="Arial"/>
                    <w:b/>
                  </w:rPr>
                  <w:t>οι</w:t>
                </w:r>
                <w:r w:rsidRPr="00A71DF6">
                  <w:rPr>
                    <w:rFonts w:ascii="Arial" w:hAnsi="Arial" w:cs="Arial"/>
                    <w:b/>
                    <w:lang w:val="en-US"/>
                  </w:rPr>
                  <w:t xml:space="preserve"> </w:t>
                </w:r>
                <w:r w:rsidRPr="00A71DF6">
                  <w:rPr>
                    <w:rFonts w:ascii="Arial" w:hAnsi="Arial" w:cs="Arial"/>
                    <w:b/>
                  </w:rPr>
                  <w:t>ακόλουθες</w:t>
                </w:r>
                <w:r w:rsidRPr="00A71DF6">
                  <w:rPr>
                    <w:rFonts w:ascii="Arial" w:hAnsi="Arial" w:cs="Arial"/>
                    <w:b/>
                    <w:lang w:val="en-US"/>
                  </w:rPr>
                  <w:t xml:space="preserve"> </w:t>
                </w:r>
                <w:r w:rsidRPr="00A71DF6">
                  <w:rPr>
                    <w:rFonts w:ascii="Arial" w:hAnsi="Arial" w:cs="Arial"/>
                    <w:b/>
                  </w:rPr>
                  <w:t>πληροφορίες</w:t>
                </w:r>
                <w:r w:rsidR="00412C94" w:rsidRPr="00A71DF6">
                  <w:rPr>
                    <w:rFonts w:ascii="Arial" w:hAnsi="Arial" w:cs="Arial"/>
                    <w:b/>
                    <w:lang w:val="en-US"/>
                  </w:rPr>
                  <w:t xml:space="preserve"> (The following information must be attached with the application)</w:t>
                </w:r>
              </w:p>
            </w:tc>
          </w:tr>
          <w:tr w:rsidR="00416039" w:rsidRPr="006E7731" w:rsidTr="00632C5F">
            <w:tc>
              <w:tcPr>
                <w:tcW w:w="9639" w:type="dxa"/>
                <w:gridSpan w:val="4"/>
              </w:tcPr>
              <w:p w:rsidR="00416039" w:rsidRPr="00A71DF6" w:rsidRDefault="00747D6A" w:rsidP="00412C94">
                <w:pPr>
                  <w:pStyle w:val="ListParagraph"/>
                  <w:numPr>
                    <w:ilvl w:val="0"/>
                    <w:numId w:val="3"/>
                  </w:numPr>
                  <w:rPr>
                    <w:rFonts w:ascii="Arial" w:hAnsi="Arial" w:cs="Arial"/>
                  </w:rPr>
                </w:pPr>
                <w:r w:rsidRPr="00A71DF6">
                  <w:rPr>
                    <w:rFonts w:ascii="Arial" w:hAnsi="Arial" w:cs="Arial"/>
                  </w:rPr>
                  <w:t>Μελέτη Περιβαλλοντικών Επιπτώσεων σύμφωνα με το Παράρτημα IV του Πρωτοκόλλου.</w:t>
                </w:r>
              </w:p>
              <w:p w:rsidR="00632C5F" w:rsidRPr="00A71DF6" w:rsidRDefault="00632C5F" w:rsidP="00632C5F">
                <w:pPr>
                  <w:rPr>
                    <w:rFonts w:ascii="Arial" w:hAnsi="Arial" w:cs="Arial"/>
                    <w:lang w:val="en-US"/>
                  </w:rPr>
                </w:pPr>
                <w:r w:rsidRPr="00A71DF6">
                  <w:rPr>
                    <w:rFonts w:ascii="Arial" w:hAnsi="Arial" w:cs="Arial"/>
                    <w:lang w:val="en-US"/>
                  </w:rPr>
                  <w:t>(A survey concerning the effects of the proposed activities on the environment in accordance with Annex IV of the Protocol)</w:t>
                </w:r>
              </w:p>
              <w:p w:rsidR="005D782B" w:rsidRPr="00A71DF6" w:rsidRDefault="005D782B" w:rsidP="005D782B">
                <w:pPr>
                  <w:pStyle w:val="ListParagraph"/>
                  <w:numPr>
                    <w:ilvl w:val="0"/>
                    <w:numId w:val="6"/>
                  </w:numPr>
                  <w:rPr>
                    <w:rFonts w:ascii="Arial" w:hAnsi="Arial" w:cs="Arial"/>
                  </w:rPr>
                </w:pPr>
                <w:r w:rsidRPr="00A71DF6">
                  <w:rPr>
                    <w:rFonts w:ascii="Arial" w:hAnsi="Arial" w:cs="Arial"/>
                  </w:rPr>
                  <w:t>Χρησιμοποιήστε τον Οδηγό του Παραρτήματος του παρόντος εντύπου.</w:t>
                </w:r>
              </w:p>
              <w:p w:rsidR="005D782B" w:rsidRPr="00A71DF6" w:rsidRDefault="005D782B" w:rsidP="005D782B">
                <w:pPr>
                  <w:pStyle w:val="ListParagraph"/>
                  <w:numPr>
                    <w:ilvl w:val="0"/>
                    <w:numId w:val="6"/>
                  </w:numPr>
                  <w:rPr>
                    <w:rFonts w:ascii="Arial" w:hAnsi="Arial" w:cs="Arial"/>
                    <w:lang w:val="en-US"/>
                  </w:rPr>
                </w:pPr>
                <w:r w:rsidRPr="00A71DF6">
                  <w:rPr>
                    <w:rFonts w:ascii="Arial" w:hAnsi="Arial" w:cs="Arial"/>
                    <w:lang w:val="en-US"/>
                  </w:rPr>
                  <w:lastRenderedPageBreak/>
                  <w:t>Use the guidance document attached as an Annex of this application form.</w:t>
                </w:r>
              </w:p>
            </w:tc>
            <w:tc>
              <w:tcPr>
                <w:tcW w:w="567" w:type="dxa"/>
              </w:tcPr>
              <w:p w:rsidR="00416039" w:rsidRPr="00A71DF6" w:rsidRDefault="00416039">
                <w:pPr>
                  <w:rPr>
                    <w:rFonts w:ascii="Arial" w:hAnsi="Arial" w:cs="Arial"/>
                    <w:lang w:val="en-US"/>
                  </w:rPr>
                </w:pPr>
              </w:p>
            </w:tc>
          </w:tr>
          <w:tr w:rsidR="00416039" w:rsidRPr="006E7731" w:rsidTr="00632C5F">
            <w:tc>
              <w:tcPr>
                <w:tcW w:w="9639" w:type="dxa"/>
                <w:gridSpan w:val="4"/>
              </w:tcPr>
              <w:p w:rsidR="00416039" w:rsidRPr="00A71DF6" w:rsidRDefault="00747D6A" w:rsidP="00412C94">
                <w:pPr>
                  <w:pStyle w:val="ListParagraph"/>
                  <w:numPr>
                    <w:ilvl w:val="0"/>
                    <w:numId w:val="3"/>
                  </w:numPr>
                  <w:rPr>
                    <w:rFonts w:ascii="Arial" w:hAnsi="Arial" w:cs="Arial"/>
                  </w:rPr>
                </w:pPr>
                <w:r w:rsidRPr="00A71DF6">
                  <w:rPr>
                    <w:rFonts w:ascii="Arial" w:hAnsi="Arial" w:cs="Arial"/>
                  </w:rPr>
                  <w:t>Ακριβή οριοθέτηση των γεωγραφικών περιοχών όπου προβλέπεται να διεξαχθεί η δραστηριότητα, περιλαμβανομένων των ζωνών ασφαλείας.</w:t>
                </w:r>
              </w:p>
              <w:p w:rsidR="00632C5F" w:rsidRPr="00A71DF6" w:rsidRDefault="00632C5F" w:rsidP="00412C94">
                <w:pPr>
                  <w:pStyle w:val="ListParagraph"/>
                  <w:rPr>
                    <w:rFonts w:ascii="Arial" w:hAnsi="Arial" w:cs="Arial"/>
                    <w:lang w:val="en-US"/>
                  </w:rPr>
                </w:pPr>
                <w:r w:rsidRPr="00A71DF6">
                  <w:rPr>
                    <w:rFonts w:ascii="Arial" w:hAnsi="Arial" w:cs="Arial"/>
                    <w:lang w:val="en-US"/>
                  </w:rPr>
                  <w:t>(The precise definition of the geographical areas where the activity is envisaged including safety zones)</w:t>
                </w:r>
              </w:p>
            </w:tc>
            <w:tc>
              <w:tcPr>
                <w:tcW w:w="567" w:type="dxa"/>
              </w:tcPr>
              <w:p w:rsidR="00416039" w:rsidRPr="00A71DF6" w:rsidRDefault="00416039" w:rsidP="00412C94">
                <w:pPr>
                  <w:rPr>
                    <w:rFonts w:ascii="Arial" w:hAnsi="Arial" w:cs="Arial"/>
                    <w:lang w:val="en-US"/>
                  </w:rPr>
                </w:pPr>
              </w:p>
            </w:tc>
          </w:tr>
          <w:tr w:rsidR="00416039" w:rsidRPr="006E7731" w:rsidTr="00632C5F">
            <w:tc>
              <w:tcPr>
                <w:tcW w:w="9639" w:type="dxa"/>
                <w:gridSpan w:val="4"/>
              </w:tcPr>
              <w:p w:rsidR="00416039" w:rsidRPr="00A71DF6" w:rsidRDefault="00747D6A" w:rsidP="00412C94">
                <w:pPr>
                  <w:pStyle w:val="ListParagraph"/>
                  <w:numPr>
                    <w:ilvl w:val="0"/>
                    <w:numId w:val="3"/>
                  </w:numPr>
                  <w:rPr>
                    <w:rFonts w:ascii="Arial" w:hAnsi="Arial" w:cs="Arial"/>
                  </w:rPr>
                </w:pPr>
                <w:r w:rsidRPr="00A71DF6">
                  <w:rPr>
                    <w:rFonts w:ascii="Arial" w:hAnsi="Arial" w:cs="Arial"/>
                  </w:rPr>
                  <w:t>Πληροφοριακά στοιχεία σχετικά με τα επαγγελματικά και τεχνικά προσόντα του χειριστή και του προσωπικού της εγκατάστασης, καθώς και τη σύνθεση του πληρώματος.</w:t>
                </w:r>
              </w:p>
              <w:p w:rsidR="00632C5F" w:rsidRPr="00A71DF6" w:rsidRDefault="00632C5F" w:rsidP="00412C94">
                <w:pPr>
                  <w:pStyle w:val="ListParagraph"/>
                  <w:rPr>
                    <w:rFonts w:ascii="Arial" w:hAnsi="Arial" w:cs="Arial"/>
                    <w:lang w:val="en-US"/>
                  </w:rPr>
                </w:pPr>
                <w:r w:rsidRPr="00A71DF6">
                  <w:rPr>
                    <w:rFonts w:ascii="Arial" w:hAnsi="Arial" w:cs="Arial"/>
                    <w:lang w:val="en-US"/>
                  </w:rPr>
                  <w:t>(Particulars of the professional and technical qualifications of the candidate operator and personnel on the installation, as well as the composition of the group)</w:t>
                </w:r>
              </w:p>
            </w:tc>
            <w:tc>
              <w:tcPr>
                <w:tcW w:w="567" w:type="dxa"/>
              </w:tcPr>
              <w:p w:rsidR="00416039" w:rsidRPr="00A71DF6" w:rsidRDefault="00416039" w:rsidP="00412C94">
                <w:pPr>
                  <w:rPr>
                    <w:rFonts w:ascii="Arial" w:hAnsi="Arial" w:cs="Arial"/>
                    <w:lang w:val="en-US"/>
                  </w:rPr>
                </w:pPr>
              </w:p>
            </w:tc>
          </w:tr>
          <w:tr w:rsidR="00747D6A" w:rsidRPr="006E7731" w:rsidTr="00632C5F">
            <w:tc>
              <w:tcPr>
                <w:tcW w:w="9639" w:type="dxa"/>
                <w:gridSpan w:val="4"/>
              </w:tcPr>
              <w:p w:rsidR="00747D6A" w:rsidRPr="00A71DF6" w:rsidRDefault="00747D6A" w:rsidP="00412C94">
                <w:pPr>
                  <w:pStyle w:val="ListParagraph"/>
                  <w:numPr>
                    <w:ilvl w:val="0"/>
                    <w:numId w:val="3"/>
                  </w:numPr>
                  <w:rPr>
                    <w:rFonts w:ascii="Arial" w:hAnsi="Arial" w:cs="Arial"/>
                  </w:rPr>
                </w:pPr>
                <w:r w:rsidRPr="00A71DF6">
                  <w:rPr>
                    <w:rFonts w:ascii="Arial" w:hAnsi="Arial" w:cs="Arial"/>
                  </w:rPr>
                  <w:t>Τα μέτρα προστασίας που προβλέπονται στο Άρθρο 1</w:t>
                </w:r>
                <w:r w:rsidR="00632C5F" w:rsidRPr="00A71DF6">
                  <w:rPr>
                    <w:rFonts w:ascii="Arial" w:hAnsi="Arial" w:cs="Arial"/>
                  </w:rPr>
                  <w:t>5</w:t>
                </w:r>
                <w:r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(The safety measures as specified in Article 15)</w:t>
                </w:r>
              </w:p>
            </w:tc>
            <w:tc>
              <w:tcPr>
                <w:tcW w:w="567" w:type="dxa"/>
              </w:tcPr>
              <w:p w:rsidR="00747D6A" w:rsidRPr="00A71DF6" w:rsidRDefault="00747D6A" w:rsidP="00412C94">
                <w:pPr>
                  <w:rPr>
                    <w:rFonts w:ascii="Arial" w:hAnsi="Arial" w:cs="Arial"/>
                    <w:lang w:val="en-US"/>
                  </w:rPr>
                </w:pPr>
              </w:p>
            </w:tc>
          </w:tr>
          <w:tr w:rsidR="00747D6A" w:rsidRPr="006E7731" w:rsidTr="00632C5F">
            <w:tc>
              <w:tcPr>
                <w:tcW w:w="9639" w:type="dxa"/>
                <w:gridSpan w:val="4"/>
              </w:tcPr>
              <w:p w:rsidR="00747D6A" w:rsidRPr="00A71DF6" w:rsidRDefault="00747D6A" w:rsidP="00412C94">
                <w:pPr>
                  <w:pStyle w:val="ListParagraph"/>
                  <w:numPr>
                    <w:ilvl w:val="0"/>
                    <w:numId w:val="3"/>
                  </w:numPr>
                  <w:rPr>
                    <w:rFonts w:ascii="Arial" w:hAnsi="Arial" w:cs="Arial"/>
                  </w:rPr>
                </w:pPr>
                <w:r w:rsidRPr="00A71DF6">
                  <w:rPr>
                    <w:rFonts w:ascii="Arial" w:hAnsi="Arial" w:cs="Arial"/>
                  </w:rPr>
                  <w:t>Το σχέδιο έκτακτων περιστατικών του χειριστή που διαλαμβάνεται στο Άρθρο 16</w:t>
                </w:r>
                <w:r w:rsidR="008011EE"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(The operator’s contingency plan as specified in Article 16)</w:t>
                </w:r>
              </w:p>
            </w:tc>
            <w:tc>
              <w:tcPr>
                <w:tcW w:w="567" w:type="dxa"/>
              </w:tcPr>
              <w:p w:rsidR="00747D6A" w:rsidRPr="00A71DF6" w:rsidRDefault="00747D6A" w:rsidP="00412C94">
                <w:pPr>
                  <w:rPr>
                    <w:rFonts w:ascii="Arial" w:hAnsi="Arial" w:cs="Arial"/>
                    <w:lang w:val="en-US"/>
                  </w:rPr>
                </w:pPr>
              </w:p>
            </w:tc>
          </w:tr>
          <w:tr w:rsidR="00747D6A" w:rsidRPr="006E7731" w:rsidTr="00632C5F">
            <w:tc>
              <w:tcPr>
                <w:tcW w:w="9639" w:type="dxa"/>
                <w:gridSpan w:val="4"/>
              </w:tcPr>
              <w:p w:rsidR="00747D6A" w:rsidRPr="00A71DF6" w:rsidRDefault="00747D6A" w:rsidP="00412C94">
                <w:pPr>
                  <w:pStyle w:val="ListParagraph"/>
                  <w:numPr>
                    <w:ilvl w:val="0"/>
                    <w:numId w:val="3"/>
                  </w:numPr>
                  <w:rPr>
                    <w:rFonts w:ascii="Arial" w:hAnsi="Arial" w:cs="Arial"/>
                  </w:rPr>
                </w:pPr>
                <w:r w:rsidRPr="00A71DF6">
                  <w:rPr>
                    <w:rFonts w:ascii="Arial" w:hAnsi="Arial" w:cs="Arial"/>
                  </w:rPr>
                  <w:t>Τις διαδικασίες ελέγχου που προσδιορίζονται στο Άρθρο 19</w:t>
                </w:r>
                <w:r w:rsidR="008011EE"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(The monitoring procedures as specified in Article 19)</w:t>
                </w:r>
              </w:p>
            </w:tc>
            <w:tc>
              <w:tcPr>
                <w:tcW w:w="567" w:type="dxa"/>
              </w:tcPr>
              <w:p w:rsidR="00747D6A" w:rsidRPr="00A71DF6" w:rsidRDefault="00747D6A" w:rsidP="00412C94">
                <w:pPr>
                  <w:rPr>
                    <w:rFonts w:ascii="Arial" w:hAnsi="Arial" w:cs="Arial"/>
                    <w:lang w:val="en-US"/>
                  </w:rPr>
                </w:pPr>
              </w:p>
            </w:tc>
          </w:tr>
          <w:tr w:rsidR="00747D6A" w:rsidRPr="006E7731" w:rsidTr="00632C5F">
            <w:tc>
              <w:tcPr>
                <w:tcW w:w="9639" w:type="dxa"/>
                <w:gridSpan w:val="4"/>
              </w:tcPr>
              <w:p w:rsidR="00747D6A" w:rsidRPr="00A71DF6" w:rsidRDefault="00747D6A" w:rsidP="00412C94">
                <w:pPr>
                  <w:pStyle w:val="ListParagraph"/>
                  <w:numPr>
                    <w:ilvl w:val="0"/>
                    <w:numId w:val="3"/>
                  </w:numPr>
                  <w:rPr>
                    <w:rFonts w:ascii="Arial" w:hAnsi="Arial" w:cs="Arial"/>
                  </w:rPr>
                </w:pPr>
                <w:r w:rsidRPr="00A71DF6">
                  <w:rPr>
                    <w:rFonts w:ascii="Arial" w:hAnsi="Arial" w:cs="Arial"/>
                  </w:rPr>
                  <w:t>Τα σχέδια για την απομάκρυνση των εγκαταστάσεων όπως διαλαμβάνονται στο Άρθρο 20</w:t>
                </w:r>
                <w:r w:rsidR="008011EE"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(The plans for removal of installations as specified in Article 20)</w:t>
                </w:r>
              </w:p>
            </w:tc>
            <w:tc>
              <w:tcPr>
                <w:tcW w:w="567" w:type="dxa"/>
              </w:tcPr>
              <w:p w:rsidR="00747D6A" w:rsidRPr="00A71DF6" w:rsidRDefault="00747D6A" w:rsidP="00412C94">
                <w:pPr>
                  <w:rPr>
                    <w:rFonts w:ascii="Arial" w:hAnsi="Arial" w:cs="Arial"/>
                    <w:lang w:val="en-US"/>
                  </w:rPr>
                </w:pPr>
              </w:p>
            </w:tc>
          </w:tr>
          <w:tr w:rsidR="00747D6A" w:rsidRPr="006E7731" w:rsidTr="00632C5F">
            <w:tc>
              <w:tcPr>
                <w:tcW w:w="9639" w:type="dxa"/>
                <w:gridSpan w:val="4"/>
              </w:tcPr>
              <w:p w:rsidR="00747D6A" w:rsidRPr="00A71DF6" w:rsidRDefault="00747D6A" w:rsidP="00412C94">
                <w:pPr>
                  <w:pStyle w:val="ListParagraph"/>
                  <w:numPr>
                    <w:ilvl w:val="0"/>
                    <w:numId w:val="3"/>
                  </w:numPr>
                  <w:rPr>
                    <w:rFonts w:ascii="Arial" w:hAnsi="Arial" w:cs="Arial"/>
                  </w:rPr>
                </w:pPr>
                <w:r w:rsidRPr="00A71DF6">
                  <w:rPr>
                    <w:rFonts w:ascii="Arial" w:hAnsi="Arial" w:cs="Arial"/>
                  </w:rPr>
                  <w:t>Προληπτικά μέτρα για τις ειδικά προστατευόμενες περιοχές όπως προσδιορίζονται στο Άρθρο 21</w:t>
                </w:r>
                <w:r w:rsidR="008011EE"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(Precautions for specially protected areas as specified in Article 21)</w:t>
                </w:r>
              </w:p>
            </w:tc>
            <w:tc>
              <w:tcPr>
                <w:tcW w:w="567" w:type="dxa"/>
              </w:tcPr>
              <w:p w:rsidR="00747D6A" w:rsidRPr="00A71DF6" w:rsidRDefault="00747D6A" w:rsidP="00412C94">
                <w:pPr>
                  <w:rPr>
                    <w:rFonts w:ascii="Arial" w:hAnsi="Arial" w:cs="Arial"/>
                    <w:lang w:val="en-US"/>
                  </w:rPr>
                </w:pPr>
              </w:p>
            </w:tc>
          </w:tr>
          <w:tr w:rsidR="00416039" w:rsidRPr="006E7731" w:rsidTr="00632C5F">
            <w:tc>
              <w:tcPr>
                <w:tcW w:w="9639" w:type="dxa"/>
                <w:gridSpan w:val="4"/>
              </w:tcPr>
              <w:p w:rsidR="00416039" w:rsidRPr="00A71DF6" w:rsidRDefault="00747D6A" w:rsidP="00412C94">
                <w:pPr>
                  <w:pStyle w:val="ListParagraph"/>
                  <w:numPr>
                    <w:ilvl w:val="0"/>
                    <w:numId w:val="3"/>
                  </w:numPr>
                  <w:rPr>
                    <w:rFonts w:ascii="Arial" w:hAnsi="Arial" w:cs="Arial"/>
                  </w:rPr>
                </w:pPr>
                <w:r w:rsidRPr="00A71DF6">
                  <w:rPr>
                    <w:rFonts w:ascii="Arial" w:hAnsi="Arial" w:cs="Arial"/>
                  </w:rPr>
                  <w:t>Η ασφάλιση ή άλλη οικονομική ασφάλεια για την κάλυψη ευθυνών όπως ορίζεται στο Άρθρο 27, παράγραφος 2(β)</w:t>
                </w:r>
                <w:r w:rsidR="008011EE" w:rsidRPr="00A71DF6">
                  <w:rPr>
                    <w:rFonts w:ascii="Arial" w:hAnsi="Arial" w:cs="Arial"/>
                  </w:rPr>
                  <w:t xml:space="preserve"> του Πρωτοκόλλου.</w:t>
                </w:r>
              </w:p>
              <w:p w:rsidR="00632C5F" w:rsidRPr="00A71DF6" w:rsidRDefault="00632C5F" w:rsidP="00412C94">
                <w:pPr>
                  <w:pStyle w:val="ListParagraph"/>
                  <w:rPr>
                    <w:rFonts w:ascii="Arial" w:hAnsi="Arial" w:cs="Arial"/>
                    <w:lang w:val="en-US"/>
                  </w:rPr>
                </w:pPr>
                <w:r w:rsidRPr="00A71DF6">
                  <w:rPr>
                    <w:rFonts w:ascii="Arial" w:hAnsi="Arial" w:cs="Arial"/>
                    <w:lang w:val="en-US"/>
                  </w:rPr>
                  <w:t>(The insurance or other financial security to cover liability as prescribed in Article 27, paragraph 2(b))</w:t>
                </w:r>
              </w:p>
            </w:tc>
            <w:tc>
              <w:tcPr>
                <w:tcW w:w="567" w:type="dxa"/>
              </w:tcPr>
              <w:p w:rsidR="00416039" w:rsidRPr="00A71DF6" w:rsidRDefault="00416039" w:rsidP="00412C94">
                <w:pPr>
                  <w:rPr>
                    <w:rFonts w:ascii="Arial" w:hAnsi="Arial" w:cs="Arial"/>
                    <w:lang w:val="en-US"/>
                  </w:rPr>
                </w:pPr>
              </w:p>
            </w:tc>
          </w:tr>
          <w:tr w:rsidR="00B803DA" w:rsidRPr="006E7731" w:rsidTr="00632C5F">
            <w:tc>
              <w:tcPr>
                <w:tcW w:w="9639" w:type="dxa"/>
                <w:gridSpan w:val="4"/>
              </w:tcPr>
              <w:p w:rsidR="00B803DA" w:rsidRPr="00A71DF6" w:rsidRDefault="001409AD" w:rsidP="00412C94">
                <w:pPr>
                  <w:pStyle w:val="ListParagraph"/>
                  <w:numPr>
                    <w:ilvl w:val="0"/>
                    <w:numId w:val="3"/>
                  </w:numPr>
                  <w:rPr>
                    <w:rFonts w:ascii="Arial" w:hAnsi="Arial" w:cs="Arial"/>
                  </w:rPr>
                </w:pPr>
                <w:r w:rsidRPr="00A71DF6">
                  <w:rPr>
                    <w:rFonts w:ascii="Arial" w:hAnsi="Arial" w:cs="Arial"/>
                  </w:rPr>
                  <w:t>Σχέδιο</w:t>
                </w:r>
                <w:r w:rsidR="00B803DA" w:rsidRPr="00A71DF6">
                  <w:rPr>
                    <w:rFonts w:ascii="Arial" w:hAnsi="Arial" w:cs="Arial"/>
                  </w:rPr>
                  <w:t xml:space="preserve"> Χρήσης</w:t>
                </w:r>
                <w:r w:rsidR="00177814">
                  <w:rPr>
                    <w:rFonts w:ascii="Arial" w:hAnsi="Arial" w:cs="Arial"/>
                  </w:rPr>
                  <w:t xml:space="preserve"> Χημικών</w:t>
                </w:r>
                <w:r w:rsidR="00B803DA" w:rsidRPr="00A71DF6">
                  <w:rPr>
                    <w:rFonts w:ascii="Arial" w:hAnsi="Arial" w:cs="Arial"/>
                  </w:rPr>
                  <w:t xml:space="preserve"> όπως ορίζεται στο Άρθρο 9 του Πρωτοκόλλου</w:t>
                </w:r>
                <w:r w:rsidRPr="00A71DF6">
                  <w:rPr>
                    <w:rFonts w:ascii="Arial" w:hAnsi="Arial" w:cs="Arial"/>
                  </w:rPr>
                  <w:t>, το οποίο θα περιλαμβάνει:</w:t>
                </w:r>
              </w:p>
              <w:p w:rsidR="001409AD" w:rsidRPr="00A71DF6" w:rsidRDefault="001409AD" w:rsidP="00940E1A">
                <w:pPr>
                  <w:pStyle w:val="ListParagraph"/>
                  <w:numPr>
                    <w:ilvl w:val="0"/>
                    <w:numId w:val="4"/>
                  </w:numPr>
                  <w:ind w:left="1168" w:hanging="425"/>
                  <w:rPr>
                    <w:rFonts w:ascii="Arial" w:hAnsi="Arial" w:cs="Arial"/>
                  </w:rPr>
                </w:pPr>
                <w:r w:rsidRPr="00A71DF6">
                  <w:rPr>
                    <w:rFonts w:ascii="Arial" w:hAnsi="Arial" w:cs="Arial"/>
                  </w:rPr>
                  <w:t>Τις χημικές ουσίες τις οποίες ο χειριστής προτίθεται να χρησιμοποιήσει κατά τις εργασίες.</w:t>
                </w:r>
                <w:r w:rsidR="00B77322">
                  <w:rPr>
                    <w:rFonts w:ascii="Arial" w:hAnsi="Arial" w:cs="Arial"/>
                  </w:rPr>
                  <w:t xml:space="preserve"> Κατάλογος οικοτοξικότητας των εν λόγω ουσιών.</w:t>
                </w:r>
              </w:p>
              <w:p w:rsidR="001409AD" w:rsidRPr="00A71DF6" w:rsidRDefault="001409AD" w:rsidP="00940E1A">
                <w:pPr>
                  <w:pStyle w:val="ListParagraph"/>
                  <w:numPr>
                    <w:ilvl w:val="0"/>
                    <w:numId w:val="4"/>
                  </w:numPr>
                  <w:ind w:left="1168" w:hanging="425"/>
                  <w:rPr>
                    <w:rFonts w:ascii="Arial" w:hAnsi="Arial" w:cs="Arial"/>
                  </w:rPr>
                </w:pPr>
                <w:r w:rsidRPr="00A71DF6">
                  <w:rPr>
                    <w:rFonts w:ascii="Arial" w:hAnsi="Arial" w:cs="Arial"/>
                  </w:rPr>
                  <w:t>Ο σκοπός ή οι σκοποί για τους οποίους ο χειριστής προτίθεται να χρησιμοποιήσει τις χημικές ουσίες.</w:t>
                </w:r>
              </w:p>
              <w:p w:rsidR="001409AD" w:rsidRPr="00A71DF6" w:rsidRDefault="001409AD" w:rsidP="00940E1A">
                <w:pPr>
                  <w:pStyle w:val="ListParagraph"/>
                  <w:numPr>
                    <w:ilvl w:val="0"/>
                    <w:numId w:val="4"/>
                  </w:numPr>
                  <w:ind w:left="1168" w:hanging="425"/>
                  <w:rPr>
                    <w:rFonts w:ascii="Arial" w:hAnsi="Arial" w:cs="Arial"/>
                  </w:rPr>
                </w:pPr>
                <w:r w:rsidRPr="00A71DF6">
                  <w:rPr>
                    <w:rFonts w:ascii="Arial" w:hAnsi="Arial" w:cs="Arial"/>
                  </w:rPr>
                  <w:t>Οι μέγιστες συγκεντρώσεις των χημικών ουσιών τις οποίες ο χειριστής προτίθεται να χρησιμοποιήσει εντός οποιωνδήποτε άλλων ουσιών, καθώς και οι μέγιστες ποσότητες που προορίζονται να χρησιμοποιηθούν σε οποιαδήποτε καθορισμένη περίοδο.</w:t>
                </w:r>
              </w:p>
              <w:p w:rsidR="001409AD" w:rsidRPr="00A71DF6" w:rsidRDefault="001409AD" w:rsidP="00940E1A">
                <w:pPr>
                  <w:pStyle w:val="ListParagraph"/>
                  <w:numPr>
                    <w:ilvl w:val="0"/>
                    <w:numId w:val="4"/>
                  </w:numPr>
                  <w:ind w:left="1168" w:hanging="425"/>
                  <w:rPr>
                    <w:rFonts w:ascii="Arial" w:hAnsi="Arial" w:cs="Arial"/>
                  </w:rPr>
                </w:pPr>
                <w:r w:rsidRPr="00A71DF6">
                  <w:rPr>
                    <w:rFonts w:ascii="Arial" w:hAnsi="Arial" w:cs="Arial"/>
                  </w:rPr>
                  <w:t>Η περιοχή μέσα στην οποία η χημική ουσία δύναται να διαφύγει προς το θαλάσσιο περιβάλλον.</w:t>
                </w:r>
              </w:p>
              <w:p w:rsidR="00B803DA" w:rsidRPr="00A71DF6" w:rsidRDefault="00B803DA" w:rsidP="00B803DA">
                <w:pPr>
                  <w:pStyle w:val="ListParagraph"/>
                  <w:rPr>
                    <w:rFonts w:ascii="Arial" w:hAnsi="Arial" w:cs="Arial"/>
                    <w:lang w:val="en-US"/>
                  </w:rPr>
                </w:pPr>
                <w:r w:rsidRPr="00A71DF6">
                  <w:rPr>
                    <w:rFonts w:ascii="Arial" w:hAnsi="Arial" w:cs="Arial"/>
                    <w:lang w:val="en-US"/>
                  </w:rPr>
                  <w:t>Chemical Use Plan as prescribed in Article 9</w:t>
                </w:r>
                <w:r w:rsidR="001409AD" w:rsidRPr="00A71DF6">
                  <w:rPr>
                    <w:rFonts w:ascii="Arial" w:hAnsi="Arial" w:cs="Arial"/>
                    <w:lang w:val="en-US"/>
                  </w:rPr>
                  <w:t>, which shows:</w:t>
                </w:r>
              </w:p>
              <w:p w:rsidR="001409AD" w:rsidRPr="00A71DF6" w:rsidRDefault="001409AD" w:rsidP="00940E1A">
                <w:pPr>
                  <w:pStyle w:val="ListParagraph"/>
                  <w:numPr>
                    <w:ilvl w:val="0"/>
                    <w:numId w:val="5"/>
                  </w:numPr>
                  <w:ind w:left="1168" w:hanging="448"/>
                  <w:rPr>
                    <w:rFonts w:ascii="Arial" w:hAnsi="Arial" w:cs="Arial"/>
                    <w:lang w:val="en-US"/>
                  </w:rPr>
                </w:pPr>
                <w:r w:rsidRPr="00A71DF6">
                  <w:rPr>
                    <w:rFonts w:ascii="Arial" w:hAnsi="Arial" w:cs="Arial"/>
                    <w:lang w:val="en-US"/>
                  </w:rPr>
                  <w:t>The chemicals which the operator intends to use in the operation.</w:t>
                </w:r>
                <w:r w:rsidR="00B77322" w:rsidRPr="00B77322">
                  <w:rPr>
                    <w:rFonts w:ascii="Arial" w:hAnsi="Arial" w:cs="Arial"/>
                    <w:lang w:val="en-US"/>
                  </w:rPr>
                  <w:t xml:space="preserve"> </w:t>
                </w:r>
                <w:r w:rsidR="00B77322">
                  <w:rPr>
                    <w:rFonts w:ascii="Arial" w:hAnsi="Arial" w:cs="Arial"/>
                    <w:lang w:val="en-US"/>
                  </w:rPr>
                  <w:t>Eco-toxicity list of these chemicals.</w:t>
                </w:r>
              </w:p>
              <w:p w:rsidR="001409AD" w:rsidRPr="00A71DF6" w:rsidRDefault="001409AD" w:rsidP="00940E1A">
                <w:pPr>
                  <w:pStyle w:val="ListParagraph"/>
                  <w:numPr>
                    <w:ilvl w:val="0"/>
                    <w:numId w:val="5"/>
                  </w:numPr>
                  <w:ind w:left="1168" w:hanging="448"/>
                  <w:rPr>
                    <w:rFonts w:ascii="Arial" w:hAnsi="Arial" w:cs="Arial"/>
                    <w:lang w:val="en-US"/>
                  </w:rPr>
                </w:pPr>
                <w:r w:rsidRPr="00A71DF6">
                  <w:rPr>
                    <w:rFonts w:ascii="Arial" w:hAnsi="Arial" w:cs="Arial"/>
                    <w:lang w:val="en-US"/>
                  </w:rPr>
                  <w:t>The purpose or purposes for which the operator intends to use the chemicals.</w:t>
                </w:r>
              </w:p>
              <w:p w:rsidR="001409AD" w:rsidRPr="00A71DF6" w:rsidRDefault="001409AD" w:rsidP="00940E1A">
                <w:pPr>
                  <w:pStyle w:val="ListParagraph"/>
                  <w:numPr>
                    <w:ilvl w:val="0"/>
                    <w:numId w:val="5"/>
                  </w:numPr>
                  <w:ind w:left="1168" w:hanging="448"/>
                  <w:rPr>
                    <w:rFonts w:ascii="Arial" w:hAnsi="Arial" w:cs="Arial"/>
                    <w:lang w:val="en-US"/>
                  </w:rPr>
                </w:pPr>
                <w:r w:rsidRPr="00A71DF6">
                  <w:rPr>
                    <w:rFonts w:ascii="Arial" w:hAnsi="Arial" w:cs="Arial"/>
                    <w:lang w:val="en-US"/>
                  </w:rPr>
                  <w:t>The maximum concentrations of the chemicals which the operator intends to use within any other substances, and maximum amounts intended to be used in any specified period.</w:t>
                </w:r>
              </w:p>
              <w:p w:rsidR="001409AD" w:rsidRDefault="001409AD" w:rsidP="00940E1A">
                <w:pPr>
                  <w:pStyle w:val="ListParagraph"/>
                  <w:numPr>
                    <w:ilvl w:val="0"/>
                    <w:numId w:val="5"/>
                  </w:numPr>
                  <w:ind w:left="1168" w:hanging="448"/>
                  <w:rPr>
                    <w:rFonts w:ascii="Arial" w:hAnsi="Arial" w:cs="Arial"/>
                    <w:lang w:val="en-US"/>
                  </w:rPr>
                </w:pPr>
                <w:r w:rsidRPr="00A71DF6">
                  <w:rPr>
                    <w:rFonts w:ascii="Arial" w:hAnsi="Arial" w:cs="Arial"/>
                    <w:lang w:val="en-US"/>
                  </w:rPr>
                  <w:t>The area within which the chemical may escape into the marine environment.</w:t>
                </w:r>
              </w:p>
              <w:p w:rsidR="00B77322" w:rsidRPr="00B77322" w:rsidRDefault="00B77322" w:rsidP="00B77322">
                <w:pPr>
                  <w:ind w:left="720"/>
                  <w:rPr>
                    <w:rFonts w:ascii="Arial" w:hAnsi="Arial" w:cs="Arial"/>
                  </w:rPr>
                </w:pPr>
                <w:r>
                  <w:rPr>
                    <w:rFonts w:ascii="Arial" w:hAnsi="Arial" w:cs="Arial"/>
                  </w:rPr>
                  <w:t xml:space="preserve">Το πιο πάνω Σχέδιο να συνοδεύεται με αναφορά συμμόρφωσης προς τον Ευρωπαϊκό Κανονισμό </w:t>
                </w:r>
                <w:r>
                  <w:rPr>
                    <w:rFonts w:ascii="Arial" w:hAnsi="Arial" w:cs="Arial"/>
                    <w:lang w:val="en-US"/>
                  </w:rPr>
                  <w:t>REACH</w:t>
                </w:r>
                <w:r w:rsidRPr="00B77322">
                  <w:rPr>
                    <w:rFonts w:ascii="Arial" w:hAnsi="Arial" w:cs="Arial"/>
                  </w:rPr>
                  <w:t>.</w:t>
                </w:r>
              </w:p>
              <w:p w:rsidR="00B77322" w:rsidRPr="00B77322" w:rsidRDefault="00B77322" w:rsidP="00B77322">
                <w:pPr>
                  <w:ind w:left="720"/>
                  <w:rPr>
                    <w:rFonts w:ascii="Arial" w:hAnsi="Arial" w:cs="Arial"/>
                    <w:lang w:val="en-US"/>
                  </w:rPr>
                </w:pPr>
                <w:r>
                  <w:rPr>
                    <w:rFonts w:ascii="Arial" w:hAnsi="Arial" w:cs="Arial"/>
                    <w:lang w:val="en-US"/>
                  </w:rPr>
                  <w:t>(A REACH Compliance Report shall be also submitted)</w:t>
                </w:r>
              </w:p>
            </w:tc>
            <w:tc>
              <w:tcPr>
                <w:tcW w:w="567" w:type="dxa"/>
              </w:tcPr>
              <w:p w:rsidR="00B803DA" w:rsidRPr="00B77322" w:rsidRDefault="00B803DA" w:rsidP="00412C94">
                <w:pPr>
                  <w:rPr>
                    <w:rFonts w:ascii="Arial" w:hAnsi="Arial" w:cs="Arial"/>
                    <w:lang w:val="en-US"/>
                  </w:rPr>
                </w:pPr>
              </w:p>
            </w:tc>
          </w:tr>
          <w:tr w:rsidR="00E834B4" w:rsidRPr="006E7731" w:rsidTr="00632C5F">
            <w:tc>
              <w:tcPr>
                <w:tcW w:w="9639" w:type="dxa"/>
                <w:gridSpan w:val="4"/>
              </w:tcPr>
              <w:p w:rsidR="00E834B4" w:rsidRPr="00A71DF6" w:rsidRDefault="00E834B4" w:rsidP="00E834B4">
                <w:pPr>
                  <w:pStyle w:val="ListParagraph"/>
                  <w:numPr>
                    <w:ilvl w:val="0"/>
                    <w:numId w:val="3"/>
                  </w:numPr>
                  <w:jc w:val="both"/>
                  <w:rPr>
                    <w:rFonts w:ascii="Arial" w:hAnsi="Arial" w:cs="Arial"/>
                  </w:rPr>
                </w:pPr>
                <w:r w:rsidRPr="00A71DF6">
                  <w:rPr>
                    <w:rFonts w:ascii="Arial" w:hAnsi="Arial" w:cs="Arial"/>
                  </w:rPr>
                  <w:t>Απαραίτητα έγγραφα που πρέπει να επισυναφθούν:</w:t>
                </w:r>
              </w:p>
              <w:p w:rsidR="00E834B4" w:rsidRPr="00A71DF6" w:rsidRDefault="00E834B4" w:rsidP="00551316">
                <w:pPr>
                  <w:pStyle w:val="ListParagraph"/>
                  <w:jc w:val="both"/>
                  <w:rPr>
                    <w:rFonts w:ascii="Arial" w:hAnsi="Arial" w:cs="Arial"/>
                  </w:rPr>
                </w:pPr>
                <w:r w:rsidRPr="00A71DF6">
                  <w:rPr>
                    <w:rFonts w:ascii="Arial" w:hAnsi="Arial" w:cs="Arial"/>
                  </w:rPr>
                  <w:t>Τεχνικά χαρακτηριστικά σκαφών και εγκαταστάσεων (όπως αυτά ορίζονται στο Πρωτόκολλο)</w:t>
                </w:r>
                <w:r w:rsidR="00551316" w:rsidRPr="00A71DF6">
                  <w:rPr>
                    <w:rFonts w:ascii="Arial" w:hAnsi="Arial" w:cs="Arial"/>
                  </w:rPr>
                  <w:t xml:space="preserve">, </w:t>
                </w:r>
                <w:r w:rsidRPr="00A71DF6">
                  <w:rPr>
                    <w:rFonts w:ascii="Arial" w:hAnsi="Arial" w:cs="Arial"/>
                  </w:rPr>
                  <w:t>Πιστοποιητικά κατάταξης</w:t>
                </w:r>
                <w:r w:rsidR="00551316" w:rsidRPr="00A71DF6">
                  <w:rPr>
                    <w:rFonts w:ascii="Arial" w:hAnsi="Arial" w:cs="Arial"/>
                  </w:rPr>
                  <w:t xml:space="preserve">, </w:t>
                </w:r>
                <w:r w:rsidRPr="00A71DF6">
                  <w:rPr>
                    <w:rFonts w:ascii="Arial" w:hAnsi="Arial" w:cs="Arial"/>
                  </w:rPr>
                  <w:t>Πιστοποιητικά εγγραφής</w:t>
                </w:r>
              </w:p>
              <w:p w:rsidR="00E834B4" w:rsidRPr="00A71DF6" w:rsidRDefault="00E834B4" w:rsidP="00E834B4">
                <w:pPr>
                  <w:pStyle w:val="ListParagraph"/>
                  <w:jc w:val="both"/>
                  <w:rPr>
                    <w:rFonts w:ascii="Arial" w:hAnsi="Arial" w:cs="Arial"/>
                    <w:lang w:val="en-US"/>
                  </w:rPr>
                </w:pPr>
                <w:r w:rsidRPr="00A71DF6">
                  <w:rPr>
                    <w:rFonts w:ascii="Arial" w:hAnsi="Arial" w:cs="Arial"/>
                    <w:lang w:val="en-US"/>
                  </w:rPr>
                  <w:t>Other necessary documents to be attached:</w:t>
                </w:r>
              </w:p>
              <w:p w:rsidR="00E834B4" w:rsidRPr="00A71DF6" w:rsidRDefault="00E834B4" w:rsidP="00E834B4">
                <w:pPr>
                  <w:pStyle w:val="ListParagraph"/>
                  <w:rPr>
                    <w:rFonts w:ascii="Arial" w:hAnsi="Arial" w:cs="Arial"/>
                    <w:lang w:val="en-US"/>
                  </w:rPr>
                </w:pPr>
                <w:r w:rsidRPr="00A71DF6">
                  <w:rPr>
                    <w:rFonts w:ascii="Arial" w:hAnsi="Arial" w:cs="Arial"/>
                    <w:lang w:val="en-US"/>
                  </w:rPr>
                  <w:t>Vessels and Installations (as they are defined in the Offshore Protocol) Technical Specification, Registry Certificates, Certificates of Class</w:t>
                </w:r>
              </w:p>
            </w:tc>
            <w:tc>
              <w:tcPr>
                <w:tcW w:w="567" w:type="dxa"/>
              </w:tcPr>
              <w:p w:rsidR="00E834B4" w:rsidRPr="00A71DF6" w:rsidRDefault="00E834B4" w:rsidP="00412C94">
                <w:pPr>
                  <w:rPr>
                    <w:rFonts w:ascii="Arial" w:hAnsi="Arial" w:cs="Arial"/>
                    <w:lang w:val="en-US"/>
                  </w:rPr>
                </w:pPr>
              </w:p>
            </w:tc>
          </w:tr>
        </w:tbl>
        <w:p w:rsidR="006E7731" w:rsidRDefault="006E7731"/>
        <w:p w:rsidR="006E7731" w:rsidRDefault="006E7731">
          <w:r>
            <w:br w:type="page"/>
          </w:r>
        </w:p>
        <w:tbl>
          <w:tblPr>
            <w:tblStyle w:val="TableGrid"/>
            <w:tblW w:w="0" w:type="auto"/>
            <w:tblInd w:w="108" w:type="dxa"/>
            <w:tblLook w:val="04A0" w:firstRow="1" w:lastRow="0" w:firstColumn="1" w:lastColumn="0" w:noHBand="0" w:noVBand="1"/>
          </w:tblPr>
          <w:tblGrid>
            <w:gridCol w:w="3510"/>
            <w:gridCol w:w="6696"/>
          </w:tblGrid>
          <w:tr w:rsidR="00F058AA" w:rsidRPr="006E7731" w:rsidTr="000F36C3">
            <w:tc>
              <w:tcPr>
                <w:tcW w:w="10206" w:type="dxa"/>
                <w:gridSpan w:val="2"/>
                <w:shd w:val="clear" w:color="auto" w:fill="D9D9D9" w:themeFill="background1" w:themeFillShade="D9"/>
              </w:tcPr>
              <w:p w:rsidR="00F058AA" w:rsidRPr="00177814" w:rsidRDefault="00F058AA" w:rsidP="000F36C3">
                <w:pPr>
                  <w:rPr>
                    <w:rFonts w:ascii="Arial" w:hAnsi="Arial" w:cs="Arial"/>
                    <w:b/>
                    <w:lang w:val="en-US"/>
                  </w:rPr>
                </w:pPr>
              </w:p>
            </w:tc>
          </w:tr>
          <w:tr w:rsidR="00F94519" w:rsidRPr="00F94519" w:rsidTr="00F94519">
            <w:tc>
              <w:tcPr>
                <w:tcW w:w="10206" w:type="dxa"/>
                <w:gridSpan w:val="2"/>
              </w:tcPr>
              <w:p w:rsidR="00F94519" w:rsidRDefault="00F94519" w:rsidP="00F94519">
                <w:pPr>
                  <w:rPr>
                    <w:rFonts w:ascii="Arial" w:hAnsi="Arial" w:cs="Arial"/>
                    <w:b/>
                  </w:rPr>
                </w:pPr>
                <w:r w:rsidRPr="00A71DF6">
                  <w:rPr>
                    <w:rFonts w:ascii="Arial" w:hAnsi="Arial" w:cs="Arial"/>
                    <w:b/>
                    <w:lang w:val="en-US"/>
                  </w:rPr>
                  <w:t>V</w:t>
                </w:r>
                <w:r w:rsidRPr="00F94519">
                  <w:rPr>
                    <w:rFonts w:ascii="Arial" w:hAnsi="Arial" w:cs="Arial"/>
                    <w:b/>
                  </w:rPr>
                  <w:t xml:space="preserve">. </w:t>
                </w:r>
                <w:r>
                  <w:rPr>
                    <w:rFonts w:ascii="Arial" w:hAnsi="Arial" w:cs="Arial"/>
                    <w:b/>
                  </w:rPr>
                  <w:t>Να υποβληθεί Σχέδιο Διαχείρισης Αποβλήτων, το οποίο κατ’ ελάχιστον πρέπει να περιλαμβάνει τα ακόλουθα:</w:t>
                </w:r>
              </w:p>
              <w:p w:rsidR="00F94519" w:rsidRPr="006F1448" w:rsidRDefault="00F94519" w:rsidP="006F1448">
                <w:pPr>
                  <w:ind w:left="1168" w:hanging="425"/>
                  <w:rPr>
                    <w:rFonts w:ascii="Arial" w:hAnsi="Arial" w:cs="Arial"/>
                  </w:rPr>
                </w:pPr>
                <w:r w:rsidRPr="006F1448">
                  <w:rPr>
                    <w:rFonts w:ascii="Arial" w:hAnsi="Arial" w:cs="Arial"/>
                  </w:rPr>
                  <w:t>(</w:t>
                </w:r>
                <w:r w:rsidRPr="006F1448">
                  <w:rPr>
                    <w:rFonts w:ascii="Arial" w:hAnsi="Arial" w:cs="Arial"/>
                    <w:lang w:val="en-US"/>
                  </w:rPr>
                  <w:t>i</w:t>
                </w:r>
                <w:r w:rsidRPr="006F1448">
                  <w:rPr>
                    <w:rFonts w:ascii="Arial" w:hAnsi="Arial" w:cs="Arial"/>
                  </w:rPr>
                  <w:t>) ποσοτικοποίηση και κωδικοποίηση των παραγόμενων αποβλήτων</w:t>
                </w:r>
              </w:p>
              <w:p w:rsidR="00F94519" w:rsidRPr="006F1448" w:rsidRDefault="00F94519" w:rsidP="006F1448">
                <w:pPr>
                  <w:ind w:left="1168" w:hanging="425"/>
                  <w:rPr>
                    <w:rFonts w:ascii="Arial" w:hAnsi="Arial" w:cs="Arial"/>
                  </w:rPr>
                </w:pPr>
                <w:r w:rsidRPr="006F1448">
                  <w:rPr>
                    <w:rFonts w:ascii="Arial" w:hAnsi="Arial" w:cs="Arial"/>
                  </w:rPr>
                  <w:t>(</w:t>
                </w:r>
                <w:r w:rsidRPr="006F1448">
                  <w:rPr>
                    <w:rFonts w:ascii="Arial" w:hAnsi="Arial" w:cs="Arial"/>
                    <w:lang w:val="en-US"/>
                  </w:rPr>
                  <w:t>ii</w:t>
                </w:r>
                <w:r w:rsidRPr="006F1448">
                  <w:rPr>
                    <w:rFonts w:ascii="Arial" w:hAnsi="Arial" w:cs="Arial"/>
                  </w:rPr>
                  <w:t>) τρόπος συλλογής</w:t>
                </w:r>
                <w:r w:rsidR="006F1448">
                  <w:rPr>
                    <w:rFonts w:ascii="Arial" w:hAnsi="Arial" w:cs="Arial"/>
                  </w:rPr>
                  <w:t>, σήμανσης</w:t>
                </w:r>
                <w:r w:rsidRPr="006F1448">
                  <w:rPr>
                    <w:rFonts w:ascii="Arial" w:hAnsi="Arial" w:cs="Arial"/>
                  </w:rPr>
                  <w:t xml:space="preserve"> και προσωρινής αποθήκευσης τους (συμπεριλαμβανομένων των οδηγιών προς το προσωπικό)</w:t>
                </w:r>
              </w:p>
              <w:p w:rsidR="00F94519" w:rsidRPr="006F1448" w:rsidRDefault="00F94519" w:rsidP="006F1448">
                <w:pPr>
                  <w:ind w:left="1168" w:hanging="425"/>
                  <w:rPr>
                    <w:rFonts w:ascii="Arial" w:hAnsi="Arial" w:cs="Arial"/>
                  </w:rPr>
                </w:pPr>
                <w:r w:rsidRPr="006F1448">
                  <w:rPr>
                    <w:rFonts w:ascii="Arial" w:hAnsi="Arial" w:cs="Arial"/>
                  </w:rPr>
                  <w:t>(</w:t>
                </w:r>
                <w:r w:rsidRPr="006F1448">
                  <w:rPr>
                    <w:rFonts w:ascii="Arial" w:hAnsi="Arial" w:cs="Arial"/>
                    <w:lang w:val="en-US"/>
                  </w:rPr>
                  <w:t>iii</w:t>
                </w:r>
                <w:r w:rsidRPr="006F1448">
                  <w:rPr>
                    <w:rFonts w:ascii="Arial" w:hAnsi="Arial" w:cs="Arial"/>
                  </w:rPr>
                  <w:t xml:space="preserve">) τρόπος συσκευασίας και μεταφοράς από </w:t>
                </w:r>
                <w:r w:rsidR="006F1448">
                  <w:rPr>
                    <w:rFonts w:ascii="Arial" w:hAnsi="Arial" w:cs="Arial"/>
                  </w:rPr>
                  <w:t>το σημείο της δραστηριότητας</w:t>
                </w:r>
                <w:r w:rsidRPr="006F1448">
                  <w:rPr>
                    <w:rFonts w:ascii="Arial" w:hAnsi="Arial" w:cs="Arial"/>
                  </w:rPr>
                  <w:t xml:space="preserve"> μέχρι τις χερσαίες εγκαταστάσεις</w:t>
                </w:r>
                <w:r w:rsidR="006F1448" w:rsidRPr="006F1448">
                  <w:rPr>
                    <w:rFonts w:ascii="Arial" w:hAnsi="Arial" w:cs="Arial"/>
                  </w:rPr>
                  <w:t xml:space="preserve"> παραλαβής και διαχείρισης αποβλήτων</w:t>
                </w:r>
              </w:p>
              <w:p w:rsidR="00F94519" w:rsidRPr="006F1448" w:rsidRDefault="00F94519" w:rsidP="006F1448">
                <w:pPr>
                  <w:ind w:left="1168" w:hanging="425"/>
                  <w:rPr>
                    <w:rFonts w:ascii="Arial" w:hAnsi="Arial" w:cs="Arial"/>
                  </w:rPr>
                </w:pPr>
                <w:r w:rsidRPr="006F1448">
                  <w:rPr>
                    <w:rFonts w:ascii="Arial" w:hAnsi="Arial" w:cs="Arial"/>
                  </w:rPr>
                  <w:t>(</w:t>
                </w:r>
                <w:r w:rsidRPr="006F1448">
                  <w:rPr>
                    <w:rFonts w:ascii="Arial" w:hAnsi="Arial" w:cs="Arial"/>
                    <w:lang w:val="en-US"/>
                  </w:rPr>
                  <w:t>iv</w:t>
                </w:r>
                <w:r w:rsidRPr="006F1448">
                  <w:rPr>
                    <w:rFonts w:ascii="Arial" w:hAnsi="Arial" w:cs="Arial"/>
                  </w:rPr>
                  <w:t xml:space="preserve">) εγκαταστάσεις παραλαβής και διαχείρισης </w:t>
                </w:r>
                <w:r w:rsidR="006F1448" w:rsidRPr="006F1448">
                  <w:rPr>
                    <w:rFonts w:ascii="Arial" w:hAnsi="Arial" w:cs="Arial"/>
                  </w:rPr>
                  <w:t>αποβλήτων</w:t>
                </w:r>
                <w:r w:rsidRPr="006F1448">
                  <w:rPr>
                    <w:rFonts w:ascii="Arial" w:hAnsi="Arial" w:cs="Arial"/>
                  </w:rPr>
                  <w:t xml:space="preserve"> (να επισυναφθούν οι σχετικές άδειες των εγκαταστάσεων αυτών σύμφωνα με τον περί Αποβλήτων Νόμο του 2011, Ν. 185(Ι)/2011).</w:t>
                </w:r>
              </w:p>
              <w:p w:rsidR="00F94519" w:rsidRPr="006F1448" w:rsidRDefault="00F94519" w:rsidP="006F1448">
                <w:pPr>
                  <w:ind w:left="1168" w:hanging="425"/>
                  <w:rPr>
                    <w:rFonts w:ascii="Arial" w:hAnsi="Arial" w:cs="Arial"/>
                    <w:lang w:val="en-US"/>
                  </w:rPr>
                </w:pPr>
                <w:r w:rsidRPr="006F1448">
                  <w:rPr>
                    <w:rFonts w:ascii="Arial" w:hAnsi="Arial" w:cs="Arial"/>
                  </w:rPr>
                  <w:t>(</w:t>
                </w:r>
                <w:r w:rsidRPr="006F1448">
                  <w:rPr>
                    <w:rFonts w:ascii="Arial" w:hAnsi="Arial" w:cs="Arial"/>
                    <w:lang w:val="en-US"/>
                  </w:rPr>
                  <w:t>v</w:t>
                </w:r>
                <w:r w:rsidRPr="006F1448">
                  <w:rPr>
                    <w:rFonts w:ascii="Arial" w:hAnsi="Arial" w:cs="Arial"/>
                  </w:rPr>
                  <w:t>) τελική διάθεση</w:t>
                </w:r>
              </w:p>
              <w:p w:rsidR="00F94519" w:rsidRPr="00F94519" w:rsidRDefault="00F94519" w:rsidP="00F94519">
                <w:pPr>
                  <w:rPr>
                    <w:rFonts w:ascii="Arial" w:hAnsi="Arial" w:cs="Arial"/>
                    <w:b/>
                  </w:rPr>
                </w:pPr>
                <w:r>
                  <w:rPr>
                    <w:rFonts w:ascii="Arial" w:hAnsi="Arial" w:cs="Arial"/>
                    <w:b/>
                  </w:rPr>
                  <w:t xml:space="preserve"> </w:t>
                </w:r>
              </w:p>
            </w:tc>
          </w:tr>
          <w:tr w:rsidR="006F1448" w:rsidRPr="006E7731" w:rsidTr="00DE4C8A">
            <w:tc>
              <w:tcPr>
                <w:tcW w:w="10206" w:type="dxa"/>
                <w:gridSpan w:val="2"/>
              </w:tcPr>
              <w:p w:rsidR="006E7731" w:rsidRDefault="006E7731" w:rsidP="00DE4C8A">
                <w:pPr>
                  <w:rPr>
                    <w:rFonts w:ascii="Arial" w:hAnsi="Arial" w:cs="Arial"/>
                    <w:b/>
                  </w:rPr>
                </w:pPr>
              </w:p>
              <w:p w:rsidR="006F1448" w:rsidRDefault="006F1448" w:rsidP="00DE4C8A">
                <w:pPr>
                  <w:rPr>
                    <w:rFonts w:ascii="Arial" w:hAnsi="Arial" w:cs="Arial"/>
                    <w:b/>
                  </w:rPr>
                </w:pPr>
                <w:r w:rsidRPr="00CF7B8C">
                  <w:rPr>
                    <w:rFonts w:ascii="Arial" w:hAnsi="Arial" w:cs="Arial"/>
                    <w:b/>
                  </w:rPr>
                  <w:t xml:space="preserve">ΣΗΜΕΙΩΣΗ: </w:t>
                </w:r>
                <w:r w:rsidRPr="00F058AA">
                  <w:rPr>
                    <w:rFonts w:ascii="Arial" w:hAnsi="Arial" w:cs="Arial"/>
                    <w:b/>
                    <w:u w:val="single"/>
                  </w:rPr>
                  <w:t xml:space="preserve">Στην περίπτωση που συμπληρωθεί το </w:t>
                </w:r>
                <w:r w:rsidRPr="00F058AA">
                  <w:rPr>
                    <w:rFonts w:ascii="Arial" w:hAnsi="Arial" w:cs="Arial"/>
                    <w:b/>
                    <w:u w:val="single"/>
                    <w:lang w:val="en-US"/>
                  </w:rPr>
                  <w:t>II</w:t>
                </w:r>
                <w:r w:rsidRPr="00F058AA">
                  <w:rPr>
                    <w:rFonts w:ascii="Arial" w:hAnsi="Arial" w:cs="Arial"/>
                    <w:b/>
                    <w:u w:val="single"/>
                  </w:rPr>
                  <w:t>.</w:t>
                </w:r>
                <w:r w:rsidRPr="00F058AA">
                  <w:rPr>
                    <w:rFonts w:ascii="Arial" w:hAnsi="Arial" w:cs="Arial"/>
                    <w:b/>
                    <w:u w:val="single"/>
                    <w:lang w:val="en-US"/>
                  </w:rPr>
                  <w:t>A</w:t>
                </w:r>
                <w:r w:rsidRPr="00CF7B8C">
                  <w:rPr>
                    <w:rFonts w:ascii="Arial" w:hAnsi="Arial" w:cs="Arial"/>
                    <w:b/>
                  </w:rPr>
                  <w:t xml:space="preserve">, να υποβληθούν μόνο τα </w:t>
                </w:r>
                <w:r w:rsidRPr="00CF7B8C">
                  <w:rPr>
                    <w:rFonts w:ascii="Arial" w:hAnsi="Arial" w:cs="Arial"/>
                    <w:b/>
                    <w:lang w:val="en-US"/>
                  </w:rPr>
                  <w:t>IV</w:t>
                </w:r>
                <w:r w:rsidRPr="00CF7B8C">
                  <w:rPr>
                    <w:rFonts w:ascii="Arial" w:hAnsi="Arial" w:cs="Arial"/>
                    <w:b/>
                  </w:rPr>
                  <w:t xml:space="preserve">.1, </w:t>
                </w:r>
                <w:r w:rsidRPr="00CF7B8C">
                  <w:rPr>
                    <w:rFonts w:ascii="Arial" w:hAnsi="Arial" w:cs="Arial"/>
                    <w:b/>
                    <w:lang w:val="en-US"/>
                  </w:rPr>
                  <w:t>IV</w:t>
                </w:r>
                <w:r w:rsidRPr="00CF7B8C">
                  <w:rPr>
                    <w:rFonts w:ascii="Arial" w:hAnsi="Arial" w:cs="Arial"/>
                    <w:b/>
                  </w:rPr>
                  <w:t xml:space="preserve">.2, </w:t>
                </w:r>
                <w:r w:rsidRPr="00CF7B8C">
                  <w:rPr>
                    <w:rFonts w:ascii="Arial" w:hAnsi="Arial" w:cs="Arial"/>
                    <w:b/>
                    <w:lang w:val="en-US"/>
                  </w:rPr>
                  <w:t>IV</w:t>
                </w:r>
                <w:r w:rsidRPr="00CF7B8C">
                  <w:rPr>
                    <w:rFonts w:ascii="Arial" w:hAnsi="Arial" w:cs="Arial"/>
                    <w:b/>
                  </w:rPr>
                  <w:t xml:space="preserve">.10 (σε περίπτωση χρήσης χημικών ουσιών) και </w:t>
                </w:r>
                <w:r w:rsidRPr="00CF7B8C">
                  <w:rPr>
                    <w:rFonts w:ascii="Arial" w:hAnsi="Arial" w:cs="Arial"/>
                    <w:b/>
                    <w:lang w:val="en-US"/>
                  </w:rPr>
                  <w:t>IV</w:t>
                </w:r>
                <w:r w:rsidRPr="00CF7B8C">
                  <w:rPr>
                    <w:rFonts w:ascii="Arial" w:hAnsi="Arial" w:cs="Arial"/>
                    <w:b/>
                  </w:rPr>
                  <w:t>.11.</w:t>
                </w:r>
                <w:r w:rsidR="00F058AA" w:rsidRPr="00F058AA">
                  <w:rPr>
                    <w:rFonts w:ascii="Arial" w:hAnsi="Arial" w:cs="Arial"/>
                    <w:b/>
                  </w:rPr>
                  <w:t xml:space="preserve"> </w:t>
                </w:r>
                <w:r w:rsidR="00F058AA">
                  <w:rPr>
                    <w:rFonts w:ascii="Arial" w:hAnsi="Arial" w:cs="Arial"/>
                    <w:b/>
                  </w:rPr>
                  <w:t xml:space="preserve">Όσον αφορά το </w:t>
                </w:r>
                <w:r w:rsidR="00F058AA">
                  <w:rPr>
                    <w:rFonts w:ascii="Arial" w:hAnsi="Arial" w:cs="Arial"/>
                    <w:b/>
                    <w:lang w:val="en-US"/>
                  </w:rPr>
                  <w:t>V</w:t>
                </w:r>
                <w:r w:rsidR="00F058AA" w:rsidRPr="00F058AA">
                  <w:rPr>
                    <w:rFonts w:ascii="Arial" w:hAnsi="Arial" w:cs="Arial"/>
                    <w:b/>
                  </w:rPr>
                  <w:t xml:space="preserve"> </w:t>
                </w:r>
                <w:r w:rsidR="00F058AA">
                  <w:rPr>
                    <w:rFonts w:ascii="Arial" w:hAnsi="Arial" w:cs="Arial"/>
                    <w:b/>
                  </w:rPr>
                  <w:t xml:space="preserve">να συμπεριληφθεί στο κείμενο που θα υποβληθεί σύμφωνα με το </w:t>
                </w:r>
                <w:r w:rsidR="00F058AA">
                  <w:rPr>
                    <w:rFonts w:ascii="Arial" w:hAnsi="Arial" w:cs="Arial"/>
                    <w:b/>
                    <w:lang w:val="en-US"/>
                  </w:rPr>
                  <w:t>IV</w:t>
                </w:r>
                <w:r w:rsidR="00F058AA" w:rsidRPr="00F058AA">
                  <w:rPr>
                    <w:rFonts w:ascii="Arial" w:hAnsi="Arial" w:cs="Arial"/>
                    <w:b/>
                  </w:rPr>
                  <w:t>.1.</w:t>
                </w:r>
                <w:r w:rsidRPr="00CF7B8C">
                  <w:rPr>
                    <w:rFonts w:ascii="Arial" w:hAnsi="Arial" w:cs="Arial"/>
                    <w:b/>
                  </w:rPr>
                  <w:t xml:space="preserve"> Η Αρμόδια Αρχή δύναται να ζητήσει επιπλέον στοιχεία εάν το κρίνει αναγκαίο.</w:t>
                </w:r>
              </w:p>
              <w:p w:rsidR="006E7731" w:rsidRPr="00CF7B8C" w:rsidRDefault="006E7731" w:rsidP="00DE4C8A">
                <w:pPr>
                  <w:rPr>
                    <w:rFonts w:ascii="Arial" w:hAnsi="Arial" w:cs="Arial"/>
                    <w:b/>
                  </w:rPr>
                </w:pPr>
              </w:p>
              <w:p w:rsidR="006F1448" w:rsidRDefault="006F1448" w:rsidP="00DE4C8A">
                <w:pPr>
                  <w:rPr>
                    <w:rFonts w:ascii="Arial" w:hAnsi="Arial" w:cs="Arial"/>
                    <w:b/>
                    <w:lang w:val="en-US"/>
                  </w:rPr>
                </w:pPr>
                <w:r w:rsidRPr="00CF7B8C">
                  <w:rPr>
                    <w:rFonts w:ascii="Arial" w:hAnsi="Arial" w:cs="Arial"/>
                    <w:b/>
                    <w:lang w:val="en-US"/>
                  </w:rPr>
                  <w:t xml:space="preserve">NOTE: </w:t>
                </w:r>
                <w:r w:rsidRPr="00F058AA">
                  <w:rPr>
                    <w:rFonts w:ascii="Arial" w:hAnsi="Arial" w:cs="Arial"/>
                    <w:b/>
                    <w:u w:val="single"/>
                    <w:lang w:val="en-US"/>
                  </w:rPr>
                  <w:t>In case II.A is applicable</w:t>
                </w:r>
                <w:r w:rsidRPr="00CF7B8C">
                  <w:rPr>
                    <w:rFonts w:ascii="Arial" w:hAnsi="Arial" w:cs="Arial"/>
                    <w:b/>
                    <w:lang w:val="en-US"/>
                  </w:rPr>
                  <w:t xml:space="preserve">, attach only IV.1, IV.2, IV.10 (in case of chemicals use) and IV.11. </w:t>
                </w:r>
                <w:r w:rsidR="00F058AA">
                  <w:rPr>
                    <w:rFonts w:ascii="Arial" w:hAnsi="Arial" w:cs="Arial"/>
                    <w:b/>
                    <w:lang w:val="en-US"/>
                  </w:rPr>
                  <w:t xml:space="preserve">Concerning the V requirement, this shall be included in the document that will be submitted according to the IV.1 requirement. </w:t>
                </w:r>
                <w:r w:rsidRPr="00CF7B8C">
                  <w:rPr>
                    <w:rFonts w:ascii="Arial" w:hAnsi="Arial" w:cs="Arial"/>
                    <w:b/>
                    <w:lang w:val="en-US"/>
                  </w:rPr>
                  <w:t>The Competent Authority may require additional information if it is considered useful.</w:t>
                </w:r>
              </w:p>
              <w:p w:rsidR="006E7731" w:rsidRPr="00F058AA" w:rsidRDefault="006E7731" w:rsidP="00DE4C8A">
                <w:pPr>
                  <w:rPr>
                    <w:rFonts w:ascii="Arial" w:hAnsi="Arial" w:cs="Arial"/>
                    <w:b/>
                    <w:lang w:val="en-US"/>
                  </w:rPr>
                </w:pPr>
              </w:p>
            </w:tc>
          </w:tr>
          <w:tr w:rsidR="00416039" w:rsidRPr="00A71DF6" w:rsidTr="00F94519">
            <w:tc>
              <w:tcPr>
                <w:tcW w:w="3510" w:type="dxa"/>
              </w:tcPr>
              <w:p w:rsidR="00416039" w:rsidRPr="00A71DF6" w:rsidRDefault="00416039">
                <w:pPr>
                  <w:rPr>
                    <w:rFonts w:ascii="Arial" w:hAnsi="Arial" w:cs="Arial"/>
                  </w:rPr>
                </w:pPr>
                <w:r w:rsidRPr="00A71DF6">
                  <w:rPr>
                    <w:rFonts w:ascii="Arial" w:hAnsi="Arial" w:cs="Arial"/>
                  </w:rPr>
                  <w:t>Ημερομηνία υποβολής αίτησης</w:t>
                </w:r>
              </w:p>
              <w:p w:rsidR="00416039" w:rsidRPr="00A71DF6" w:rsidRDefault="00416039">
                <w:pPr>
                  <w:rPr>
                    <w:rFonts w:ascii="Arial" w:hAnsi="Arial" w:cs="Arial"/>
                  </w:rPr>
                </w:pPr>
                <w:r w:rsidRPr="00A71DF6">
                  <w:rPr>
                    <w:rFonts w:ascii="Arial" w:hAnsi="Arial" w:cs="Arial"/>
                  </w:rPr>
                  <w:t>(</w:t>
                </w:r>
                <w:r w:rsidRPr="00A71DF6">
                  <w:rPr>
                    <w:rFonts w:ascii="Arial" w:hAnsi="Arial" w:cs="Arial"/>
                    <w:lang w:val="en-US"/>
                  </w:rPr>
                  <w:t>Date</w:t>
                </w:r>
                <w:r w:rsidRPr="00A71DF6">
                  <w:rPr>
                    <w:rFonts w:ascii="Arial" w:hAnsi="Arial" w:cs="Arial"/>
                  </w:rPr>
                  <w:t xml:space="preserve"> </w:t>
                </w:r>
                <w:r w:rsidRPr="00A71DF6">
                  <w:rPr>
                    <w:rFonts w:ascii="Arial" w:hAnsi="Arial" w:cs="Arial"/>
                    <w:lang w:val="en-US"/>
                  </w:rPr>
                  <w:t>of</w:t>
                </w:r>
                <w:r w:rsidRPr="00A71DF6">
                  <w:rPr>
                    <w:rFonts w:ascii="Arial" w:hAnsi="Arial" w:cs="Arial"/>
                  </w:rPr>
                  <w:t xml:space="preserve"> </w:t>
                </w:r>
                <w:r w:rsidRPr="00A71DF6">
                  <w:rPr>
                    <w:rFonts w:ascii="Arial" w:hAnsi="Arial" w:cs="Arial"/>
                    <w:lang w:val="en-US"/>
                  </w:rPr>
                  <w:t>application</w:t>
                </w:r>
                <w:r w:rsidRPr="00A71DF6">
                  <w:rPr>
                    <w:rFonts w:ascii="Arial" w:hAnsi="Arial" w:cs="Arial"/>
                  </w:rPr>
                  <w:t>)</w:t>
                </w:r>
              </w:p>
            </w:tc>
            <w:tc>
              <w:tcPr>
                <w:tcW w:w="6696" w:type="dxa"/>
              </w:tcPr>
              <w:p w:rsidR="00416039" w:rsidRPr="00A71DF6" w:rsidRDefault="00416039">
                <w:pPr>
                  <w:rPr>
                    <w:rFonts w:ascii="Arial" w:hAnsi="Arial" w:cs="Arial"/>
                  </w:rPr>
                </w:pPr>
              </w:p>
            </w:tc>
          </w:tr>
          <w:tr w:rsidR="00416039" w:rsidRPr="006E7731" w:rsidTr="00F94519">
            <w:tc>
              <w:tcPr>
                <w:tcW w:w="3510" w:type="dxa"/>
              </w:tcPr>
              <w:p w:rsidR="00416039" w:rsidRPr="00A71DF6" w:rsidRDefault="00416039">
                <w:pPr>
                  <w:rPr>
                    <w:rFonts w:ascii="Arial" w:hAnsi="Arial" w:cs="Arial"/>
                    <w:lang w:val="en-US"/>
                  </w:rPr>
                </w:pPr>
                <w:r w:rsidRPr="00A71DF6">
                  <w:rPr>
                    <w:rFonts w:ascii="Arial" w:hAnsi="Arial" w:cs="Arial"/>
                  </w:rPr>
                  <w:t>Ονοματεπώνυμο</w:t>
                </w:r>
                <w:r w:rsidRPr="00A71DF6">
                  <w:rPr>
                    <w:rFonts w:ascii="Arial" w:hAnsi="Arial" w:cs="Arial"/>
                    <w:lang w:val="en-US"/>
                  </w:rPr>
                  <w:t xml:space="preserve"> </w:t>
                </w:r>
                <w:r w:rsidRPr="00A71DF6">
                  <w:rPr>
                    <w:rFonts w:ascii="Arial" w:hAnsi="Arial" w:cs="Arial"/>
                  </w:rPr>
                  <w:t>υπευθύνου</w:t>
                </w:r>
              </w:p>
              <w:p w:rsidR="00416039" w:rsidRPr="00A71DF6" w:rsidRDefault="00416039">
                <w:pPr>
                  <w:rPr>
                    <w:rFonts w:ascii="Arial" w:hAnsi="Arial" w:cs="Arial"/>
                    <w:lang w:val="en-US"/>
                  </w:rPr>
                </w:pPr>
                <w:r w:rsidRPr="00A71DF6">
                  <w:rPr>
                    <w:rFonts w:ascii="Arial" w:hAnsi="Arial" w:cs="Arial"/>
                    <w:lang w:val="en-US"/>
                  </w:rPr>
                  <w:t>(Name of responsible person for the application)</w:t>
                </w:r>
              </w:p>
            </w:tc>
            <w:tc>
              <w:tcPr>
                <w:tcW w:w="6696" w:type="dxa"/>
              </w:tcPr>
              <w:p w:rsidR="00416039" w:rsidRPr="00A71DF6" w:rsidRDefault="00416039">
                <w:pPr>
                  <w:rPr>
                    <w:rFonts w:ascii="Arial" w:hAnsi="Arial" w:cs="Arial"/>
                    <w:lang w:val="en-US"/>
                  </w:rPr>
                </w:pPr>
              </w:p>
            </w:tc>
          </w:tr>
          <w:tr w:rsidR="00416039" w:rsidRPr="00A71DF6" w:rsidTr="00F94519">
            <w:tc>
              <w:tcPr>
                <w:tcW w:w="3510" w:type="dxa"/>
              </w:tcPr>
              <w:p w:rsidR="00416039" w:rsidRPr="00A71DF6" w:rsidRDefault="00416039" w:rsidP="00416039">
                <w:pPr>
                  <w:rPr>
                    <w:rFonts w:ascii="Arial" w:hAnsi="Arial" w:cs="Arial"/>
                    <w:lang w:val="en-US"/>
                  </w:rPr>
                </w:pPr>
                <w:r w:rsidRPr="00A71DF6">
                  <w:rPr>
                    <w:rFonts w:ascii="Arial" w:hAnsi="Arial" w:cs="Arial"/>
                  </w:rPr>
                  <w:t>Υπογραφή</w:t>
                </w:r>
              </w:p>
              <w:p w:rsidR="00416039" w:rsidRPr="00A71DF6" w:rsidRDefault="00416039" w:rsidP="00416039">
                <w:pPr>
                  <w:rPr>
                    <w:rFonts w:ascii="Arial" w:hAnsi="Arial" w:cs="Arial"/>
                    <w:lang w:val="en-US"/>
                  </w:rPr>
                </w:pPr>
                <w:r w:rsidRPr="00A71DF6">
                  <w:rPr>
                    <w:rFonts w:ascii="Arial" w:hAnsi="Arial" w:cs="Arial"/>
                    <w:lang w:val="en-US"/>
                  </w:rPr>
                  <w:t>(Signature)</w:t>
                </w:r>
              </w:p>
            </w:tc>
            <w:tc>
              <w:tcPr>
                <w:tcW w:w="6696" w:type="dxa"/>
              </w:tcPr>
              <w:p w:rsidR="00416039" w:rsidRPr="00A71DF6" w:rsidRDefault="006E17D0">
                <w:pPr>
                  <w:rPr>
                    <w:rFonts w:ascii="Arial" w:hAnsi="Arial" w:cs="Arial"/>
                  </w:rPr>
                </w:pPr>
              </w:p>
            </w:tc>
          </w:tr>
        </w:tbl>
      </w:sdtContent>
    </w:sdt>
    <w:p w:rsidR="00551316" w:rsidRPr="00A71DF6" w:rsidRDefault="00551316" w:rsidP="00416039">
      <w:pPr>
        <w:jc w:val="right"/>
        <w:rPr>
          <w:rFonts w:ascii="Arial" w:hAnsi="Arial" w:cs="Arial"/>
        </w:rPr>
      </w:pPr>
    </w:p>
    <w:p w:rsidR="006E7731" w:rsidRDefault="006E7731" w:rsidP="00416039">
      <w:pPr>
        <w:jc w:val="right"/>
        <w:rPr>
          <w:rFonts w:ascii="Arial" w:hAnsi="Arial" w:cs="Arial"/>
        </w:rPr>
      </w:pPr>
    </w:p>
    <w:p w:rsidR="006E7731" w:rsidRDefault="006E7731" w:rsidP="00416039">
      <w:pPr>
        <w:jc w:val="right"/>
        <w:rPr>
          <w:rFonts w:ascii="Arial" w:hAnsi="Arial" w:cs="Arial"/>
        </w:rPr>
      </w:pPr>
    </w:p>
    <w:p w:rsidR="00416039" w:rsidRPr="00A71DF6" w:rsidRDefault="00416039" w:rsidP="00416039">
      <w:pPr>
        <w:jc w:val="right"/>
        <w:rPr>
          <w:rFonts w:ascii="Arial" w:hAnsi="Arial" w:cs="Arial"/>
        </w:rPr>
      </w:pPr>
      <w:r w:rsidRPr="00A71DF6">
        <w:rPr>
          <w:rFonts w:ascii="Arial" w:hAnsi="Arial" w:cs="Arial"/>
        </w:rPr>
        <w:t>Σφραγίδα χειριστή</w:t>
      </w:r>
    </w:p>
    <w:p w:rsidR="008011EE" w:rsidRPr="00177814" w:rsidRDefault="00750DD3" w:rsidP="00043BC7">
      <w:pPr>
        <w:jc w:val="right"/>
        <w:rPr>
          <w:rFonts w:ascii="Arial" w:hAnsi="Arial" w:cs="Arial"/>
        </w:rPr>
      </w:pPr>
      <w:r w:rsidRPr="00A71DF6">
        <w:rPr>
          <w:rFonts w:ascii="Arial" w:hAnsi="Arial" w:cs="Arial"/>
        </w:rPr>
        <w:t>(</w:t>
      </w:r>
      <w:r w:rsidRPr="00A71DF6">
        <w:rPr>
          <w:rFonts w:ascii="Arial" w:hAnsi="Arial" w:cs="Arial"/>
          <w:lang w:val="en-US"/>
        </w:rPr>
        <w:t>Operator</w:t>
      </w:r>
      <w:r w:rsidRPr="00177814">
        <w:rPr>
          <w:rFonts w:ascii="Arial" w:hAnsi="Arial" w:cs="Arial"/>
        </w:rPr>
        <w:t>’</w:t>
      </w:r>
      <w:r w:rsidRPr="00A71DF6">
        <w:rPr>
          <w:rFonts w:ascii="Arial" w:hAnsi="Arial" w:cs="Arial"/>
          <w:lang w:val="en-US"/>
        </w:rPr>
        <w:t>s</w:t>
      </w:r>
      <w:r w:rsidRPr="00177814">
        <w:rPr>
          <w:rFonts w:ascii="Arial" w:hAnsi="Arial" w:cs="Arial"/>
        </w:rPr>
        <w:t xml:space="preserve"> </w:t>
      </w:r>
      <w:r w:rsidRPr="00A71DF6">
        <w:rPr>
          <w:rFonts w:ascii="Arial" w:hAnsi="Arial" w:cs="Arial"/>
          <w:lang w:val="en-US"/>
        </w:rPr>
        <w:t>stamp</w:t>
      </w:r>
      <w:r w:rsidRPr="00177814">
        <w:rPr>
          <w:rFonts w:ascii="Arial" w:hAnsi="Arial" w:cs="Arial"/>
        </w:rPr>
        <w:t>)</w:t>
      </w:r>
    </w:p>
    <w:p w:rsidR="006E7731" w:rsidRDefault="006E7731">
      <w:pPr>
        <w:rPr>
          <w:rStyle w:val="hps"/>
          <w:rFonts w:ascii="Arial" w:hAnsi="Arial" w:cs="Arial"/>
          <w:b/>
        </w:rPr>
      </w:pPr>
      <w:r>
        <w:rPr>
          <w:rStyle w:val="hps"/>
          <w:rFonts w:ascii="Arial" w:hAnsi="Arial" w:cs="Arial"/>
          <w:b/>
        </w:rPr>
        <w:br w:type="page"/>
      </w:r>
    </w:p>
    <w:p w:rsidR="005D782B" w:rsidRPr="00237CEE" w:rsidRDefault="005D782B" w:rsidP="00237CEE">
      <w:pPr>
        <w:jc w:val="both"/>
        <w:rPr>
          <w:rStyle w:val="hps"/>
          <w:rFonts w:ascii="Arial" w:hAnsi="Arial" w:cs="Arial"/>
          <w:b/>
        </w:rPr>
      </w:pPr>
      <w:r>
        <w:rPr>
          <w:rStyle w:val="hps"/>
          <w:rFonts w:ascii="Arial" w:hAnsi="Arial" w:cs="Arial"/>
          <w:b/>
        </w:rPr>
        <w:lastRenderedPageBreak/>
        <w:t>ΠΑΡΑΡΤΗΜΑ</w:t>
      </w:r>
    </w:p>
    <w:p w:rsidR="005D782B" w:rsidRPr="00237CEE" w:rsidRDefault="005D782B" w:rsidP="005D782B">
      <w:pPr>
        <w:pStyle w:val="NoSpacing"/>
        <w:jc w:val="center"/>
        <w:rPr>
          <w:rStyle w:val="hps"/>
          <w:rFonts w:ascii="Arial" w:hAnsi="Arial" w:cs="Arial"/>
          <w:b/>
          <w:lang w:val="el-GR"/>
        </w:rPr>
      </w:pPr>
    </w:p>
    <w:p w:rsidR="005D782B" w:rsidRPr="00237CEE" w:rsidRDefault="005D782B" w:rsidP="005D782B">
      <w:pPr>
        <w:pStyle w:val="NoSpacing"/>
        <w:jc w:val="center"/>
        <w:rPr>
          <w:rStyle w:val="hps"/>
          <w:rFonts w:ascii="Arial" w:hAnsi="Arial" w:cs="Arial"/>
          <w:b/>
          <w:lang w:val="el-GR"/>
        </w:rPr>
      </w:pPr>
    </w:p>
    <w:p w:rsidR="00CF7B8C" w:rsidRPr="00CF7B8C" w:rsidRDefault="00CF7B8C" w:rsidP="00CF7B8C">
      <w:pPr>
        <w:pStyle w:val="NoSpacing"/>
        <w:jc w:val="center"/>
        <w:rPr>
          <w:rStyle w:val="hps"/>
          <w:rFonts w:ascii="Arial" w:hAnsi="Arial" w:cs="Arial"/>
          <w:b/>
          <w:lang w:val="el-GR"/>
        </w:rPr>
      </w:pPr>
      <w:r w:rsidRPr="00CF7B8C">
        <w:rPr>
          <w:rStyle w:val="hps"/>
          <w:rFonts w:ascii="Arial" w:hAnsi="Arial" w:cs="Arial"/>
          <w:b/>
          <w:lang w:val="el-GR"/>
        </w:rPr>
        <w:t>Ο Περί της Σύμβασης για την Προστασία της Μεσογείου Θάλασσας από τη Ρύπανση και Περί Συναφών Πρωτοκόλλων (Κυρωτικός)(Τροποιητικός) Νόμος του 2001 (Ν.20(ΙΙΙ)/2001)</w:t>
      </w:r>
    </w:p>
    <w:p w:rsidR="00CF7B8C" w:rsidRPr="00CF7B8C" w:rsidRDefault="00CF7B8C" w:rsidP="00CF7B8C">
      <w:pPr>
        <w:pStyle w:val="NoSpacing"/>
        <w:jc w:val="center"/>
        <w:rPr>
          <w:rStyle w:val="hps"/>
          <w:rFonts w:ascii="Arial" w:hAnsi="Arial" w:cs="Arial"/>
          <w:b/>
          <w:lang w:val="el-GR"/>
        </w:rPr>
      </w:pPr>
    </w:p>
    <w:p w:rsidR="00CF7B8C" w:rsidRDefault="00CF7B8C" w:rsidP="00CF7B8C">
      <w:pPr>
        <w:pBdr>
          <w:top w:val="single" w:sz="4" w:space="1" w:color="auto"/>
        </w:pBdr>
        <w:jc w:val="center"/>
        <w:rPr>
          <w:rFonts w:ascii="Arial" w:hAnsi="Arial" w:cs="Arial"/>
          <w:b/>
        </w:rPr>
      </w:pPr>
      <w:r w:rsidRPr="00114BA6">
        <w:rPr>
          <w:rFonts w:ascii="Arial" w:hAnsi="Arial" w:cs="Arial"/>
          <w:b/>
        </w:rPr>
        <w:t>ΠΡΩΤΟΚΟΛΛΟ</w:t>
      </w:r>
      <w:r>
        <w:rPr>
          <w:rFonts w:ascii="Arial" w:hAnsi="Arial" w:cs="Arial"/>
          <w:b/>
        </w:rPr>
        <w:t xml:space="preserve"> ΤΗΣ ΣΥΜΒΑΣΗΣ ΤΗΣ ΒΑΡΚΕΛΩΝΗΣ</w:t>
      </w:r>
    </w:p>
    <w:p w:rsidR="00CF7B8C" w:rsidRDefault="00CF7B8C" w:rsidP="00CF7B8C">
      <w:pPr>
        <w:pBdr>
          <w:top w:val="single" w:sz="4" w:space="1" w:color="auto"/>
        </w:pBdr>
        <w:jc w:val="center"/>
        <w:rPr>
          <w:rFonts w:ascii="Arial" w:hAnsi="Arial" w:cs="Arial"/>
          <w:b/>
          <w:caps/>
          <w:noProof/>
        </w:rPr>
      </w:pPr>
      <w:r w:rsidRPr="00114BA6">
        <w:rPr>
          <w:rFonts w:ascii="Arial" w:hAnsi="Arial" w:cs="Arial"/>
          <w:b/>
        </w:rPr>
        <w:t xml:space="preserve">ΓΙΑ ΤΗΝ ΠΡΟΣΤΑΣΙΑ ΤΗΣ ΜΕΣΟΓΕΙΟΥ ΘΑΛΑΣΣΑΣ </w:t>
      </w:r>
      <w:r w:rsidRPr="00114BA6">
        <w:rPr>
          <w:rFonts w:ascii="Arial" w:hAnsi="Arial" w:cs="Arial"/>
          <w:b/>
          <w:caps/>
          <w:noProof/>
        </w:rPr>
        <w:t>από τη ρύπανση που προκαλείται από την εξερεύνηση και την εκμετάλλευση του θαλάσσιου βυθού και του υπεδάφους του</w:t>
      </w:r>
    </w:p>
    <w:p w:rsidR="00CF7B8C" w:rsidRPr="00114BA6" w:rsidRDefault="00CF7B8C" w:rsidP="00CF7B8C">
      <w:pPr>
        <w:pBdr>
          <w:bottom w:val="single" w:sz="4" w:space="1" w:color="auto"/>
        </w:pBdr>
        <w:jc w:val="center"/>
        <w:rPr>
          <w:rFonts w:ascii="Arial" w:hAnsi="Arial" w:cs="Arial"/>
          <w:b/>
          <w:caps/>
          <w:noProof/>
        </w:rPr>
      </w:pPr>
      <w:r>
        <w:rPr>
          <w:rFonts w:ascii="Arial" w:hAnsi="Arial" w:cs="Arial"/>
          <w:b/>
          <w:caps/>
          <w:noProof/>
        </w:rPr>
        <w:t>(</w:t>
      </w:r>
      <w:r w:rsidRPr="00114BA6">
        <w:rPr>
          <w:rFonts w:ascii="Arial" w:hAnsi="Arial" w:cs="Arial"/>
          <w:b/>
          <w:caps/>
          <w:noProof/>
          <w:color w:val="FF0000"/>
          <w:lang w:val="en-US"/>
        </w:rPr>
        <w:t>OFFSHORE</w:t>
      </w:r>
      <w:r w:rsidRPr="00114BA6">
        <w:rPr>
          <w:rFonts w:ascii="Arial" w:hAnsi="Arial" w:cs="Arial"/>
          <w:b/>
          <w:caps/>
          <w:noProof/>
          <w:color w:val="FF0000"/>
        </w:rPr>
        <w:t xml:space="preserve"> </w:t>
      </w:r>
      <w:r w:rsidRPr="00114BA6">
        <w:rPr>
          <w:rFonts w:ascii="Arial" w:hAnsi="Arial" w:cs="Arial"/>
          <w:b/>
          <w:caps/>
          <w:noProof/>
          <w:color w:val="FF0000"/>
          <w:lang w:val="en-US"/>
        </w:rPr>
        <w:t>PROTOCOL</w:t>
      </w:r>
      <w:r>
        <w:rPr>
          <w:rFonts w:ascii="Arial" w:hAnsi="Arial" w:cs="Arial"/>
          <w:b/>
          <w:caps/>
          <w:noProof/>
        </w:rPr>
        <w:t>)</w:t>
      </w:r>
    </w:p>
    <w:p w:rsidR="00CF7B8C" w:rsidRPr="00CE408D" w:rsidRDefault="00CF7B8C" w:rsidP="00CF7B8C">
      <w:pPr>
        <w:jc w:val="both"/>
        <w:rPr>
          <w:rFonts w:ascii="Arial" w:hAnsi="Arial" w:cs="Arial"/>
        </w:rPr>
      </w:pPr>
    </w:p>
    <w:p w:rsidR="00CF7B8C" w:rsidRDefault="00CF7B8C" w:rsidP="00CF7B8C">
      <w:pPr>
        <w:pBdr>
          <w:bottom w:val="single" w:sz="4" w:space="1" w:color="auto"/>
        </w:pBdr>
        <w:jc w:val="center"/>
        <w:rPr>
          <w:rFonts w:ascii="Arial" w:hAnsi="Arial" w:cs="Arial"/>
          <w:b/>
        </w:rPr>
      </w:pPr>
      <w:r w:rsidRPr="00E5523E">
        <w:rPr>
          <w:rFonts w:ascii="Arial" w:hAnsi="Arial" w:cs="Arial"/>
          <w:b/>
        </w:rPr>
        <w:t xml:space="preserve">ΕΝΤΥΠΟ </w:t>
      </w:r>
      <w:r>
        <w:rPr>
          <w:rFonts w:ascii="Arial" w:hAnsi="Arial" w:cs="Arial"/>
          <w:b/>
        </w:rPr>
        <w:t xml:space="preserve">/ ΟΔΗΓΟΣ </w:t>
      </w:r>
      <w:r w:rsidRPr="00E5523E">
        <w:rPr>
          <w:rFonts w:ascii="Arial" w:hAnsi="Arial" w:cs="Arial"/>
          <w:b/>
        </w:rPr>
        <w:t>ΕΚΤΙΜΗΣΗΣ ΠΕΡΙΒΑΛΛΟΝΤΙΚΩΝ ΕΠΙΠΤΩΣΕΩΝ</w:t>
      </w:r>
    </w:p>
    <w:p w:rsidR="00CF7B8C" w:rsidRPr="00E5523E" w:rsidRDefault="00CF7B8C" w:rsidP="00CF7B8C">
      <w:pPr>
        <w:pBdr>
          <w:bottom w:val="single" w:sz="4" w:space="1" w:color="auto"/>
        </w:pBdr>
        <w:jc w:val="center"/>
        <w:rPr>
          <w:rFonts w:ascii="Arial" w:hAnsi="Arial" w:cs="Arial"/>
          <w:b/>
        </w:rPr>
      </w:pPr>
      <w:r>
        <w:rPr>
          <w:rFonts w:ascii="Arial" w:hAnsi="Arial" w:cs="Arial"/>
          <w:b/>
        </w:rPr>
        <w:t xml:space="preserve">ΣΥΜΦΩΝΑ ΜΕ ΤΟ ΠΑΡΑΡΤΗΜΑ </w:t>
      </w:r>
      <w:r>
        <w:rPr>
          <w:rFonts w:ascii="Arial" w:hAnsi="Arial" w:cs="Arial"/>
          <w:b/>
          <w:lang w:val="en-US"/>
        </w:rPr>
        <w:t>IV</w:t>
      </w:r>
    </w:p>
    <w:p w:rsidR="00CF7B8C" w:rsidRDefault="00CF7B8C" w:rsidP="00CF7B8C">
      <w:pPr>
        <w:jc w:val="both"/>
        <w:rPr>
          <w:rFonts w:ascii="Arial" w:hAnsi="Arial" w:cs="Arial"/>
          <w:b/>
        </w:rPr>
      </w:pPr>
    </w:p>
    <w:p w:rsidR="00CF7B8C" w:rsidRDefault="00CF7B8C" w:rsidP="00CF7B8C">
      <w:pPr>
        <w:jc w:val="both"/>
        <w:rPr>
          <w:rFonts w:ascii="Arial" w:hAnsi="Arial" w:cs="Arial"/>
          <w:b/>
        </w:rPr>
      </w:pPr>
    </w:p>
    <w:p w:rsidR="00CF7B8C" w:rsidRPr="005E178A" w:rsidRDefault="00CF7B8C" w:rsidP="00CF7B8C">
      <w:pPr>
        <w:jc w:val="both"/>
        <w:rPr>
          <w:rFonts w:ascii="Arial" w:hAnsi="Arial" w:cs="Arial"/>
          <w:b/>
        </w:rPr>
      </w:pPr>
      <w:r>
        <w:rPr>
          <w:rFonts w:ascii="Arial" w:hAnsi="Arial" w:cs="Arial"/>
          <w:b/>
        </w:rPr>
        <w:t>Αυτό το έντυπο/ οδηγός πρέπει να συνοδεύει το έντυπο αίτησης και να χρησιμοποιείται από τους αιτητές σε σχέση με τις απαιτήσεις του Πρωτοκόλλου για την Προστασία της Μεσογείου Θάλασσας από τη ρύπανση που προκαλείται από την εξερεύνηση και την εκμετάλλευση του θαλάσσιου βυθού και του υπεδάφους του. Συγκεκριμένα, σε σχέση με το Άρθρο 5 Εδάφιο 1 (α). Σκοπός του εγγράφου αυτού είναι να πληρούνται όλες οι απαιτήσεις όσον αφορά την Εκτίμηση των Επιπτώσεων στο Περιβάλλον όπως αυτές καθορίζονται στο Πρωτόκολλο και να υποβάλλονται από όλους τους αιτητές με τον ίδιο τρόπο και στην ίδια μορφή.</w:t>
      </w:r>
    </w:p>
    <w:p w:rsidR="00CF7B8C" w:rsidRPr="00E92140" w:rsidRDefault="00CF7B8C" w:rsidP="00CF7B8C">
      <w:pPr>
        <w:jc w:val="both"/>
        <w:rPr>
          <w:rFonts w:ascii="Arial" w:hAnsi="Arial" w:cs="Arial"/>
          <w:b/>
        </w:rPr>
      </w:pPr>
      <w:r>
        <w:rPr>
          <w:rFonts w:ascii="Arial" w:hAnsi="Arial" w:cs="Arial"/>
          <w:b/>
        </w:rPr>
        <w:t>Εάν το προτεινόμενο έργο εμπίπτει στον Περί της Εκτίμησης των Επιπτώσεων στο Περιβάλλον από Ορισμένα Έργα Νόμο (Ν.1</w:t>
      </w:r>
      <w:r w:rsidRPr="005E178A">
        <w:rPr>
          <w:rFonts w:ascii="Arial" w:hAnsi="Arial" w:cs="Arial"/>
          <w:b/>
        </w:rPr>
        <w:t>4</w:t>
      </w:r>
      <w:r>
        <w:rPr>
          <w:rFonts w:ascii="Arial" w:hAnsi="Arial" w:cs="Arial"/>
          <w:b/>
        </w:rPr>
        <w:t>0(Ι)/2005), τότε υποβάλλεται μελέτη σύμφωνα με τις απαιτήσεις του Ν.1</w:t>
      </w:r>
      <w:r w:rsidRPr="005E178A">
        <w:rPr>
          <w:rFonts w:ascii="Arial" w:hAnsi="Arial" w:cs="Arial"/>
          <w:b/>
        </w:rPr>
        <w:t>4</w:t>
      </w:r>
      <w:r>
        <w:rPr>
          <w:rFonts w:ascii="Arial" w:hAnsi="Arial" w:cs="Arial"/>
          <w:b/>
        </w:rPr>
        <w:t xml:space="preserve">0(Ι)/2005, η οποία πρέπει </w:t>
      </w:r>
      <w:r w:rsidR="00551816">
        <w:rPr>
          <w:rFonts w:ascii="Arial" w:hAnsi="Arial" w:cs="Arial"/>
          <w:b/>
        </w:rPr>
        <w:t xml:space="preserve">να </w:t>
      </w:r>
      <w:r>
        <w:rPr>
          <w:rFonts w:ascii="Arial" w:hAnsi="Arial" w:cs="Arial"/>
          <w:b/>
        </w:rPr>
        <w:t>λαμβάνει υπόψη και να συμπεριλαμβάνει και τις απαιτήσεις του παρόντος Εντύπου/ Οδηγού.</w:t>
      </w:r>
    </w:p>
    <w:p w:rsidR="00CF7B8C" w:rsidRPr="00542437" w:rsidRDefault="00CF7B8C" w:rsidP="00CF7B8C">
      <w:pPr>
        <w:jc w:val="both"/>
        <w:rPr>
          <w:rFonts w:ascii="Arial" w:hAnsi="Arial" w:cs="Arial"/>
          <w:b/>
        </w:rPr>
      </w:pPr>
      <w:r>
        <w:rPr>
          <w:rFonts w:ascii="Arial" w:hAnsi="Arial" w:cs="Arial"/>
          <w:b/>
        </w:rPr>
        <w:t>Η μετάφραση του εντύπου στα αγγλικά είναι προς διευκόλυνση των αιτητών.</w:t>
      </w:r>
    </w:p>
    <w:p w:rsidR="00CF7B8C" w:rsidRDefault="00CF7B8C" w:rsidP="00CF7B8C">
      <w:pPr>
        <w:jc w:val="both"/>
        <w:rPr>
          <w:rFonts w:ascii="Arial" w:hAnsi="Arial" w:cs="Arial"/>
          <w:b/>
        </w:rPr>
      </w:pPr>
    </w:p>
    <w:p w:rsidR="00CF7B8C" w:rsidRDefault="00CF7B8C" w:rsidP="00CF7B8C">
      <w:pPr>
        <w:jc w:val="both"/>
        <w:rPr>
          <w:rFonts w:ascii="Arial" w:hAnsi="Arial" w:cs="Arial"/>
          <w:b/>
        </w:rPr>
      </w:pPr>
      <w:r>
        <w:rPr>
          <w:rFonts w:ascii="Arial" w:hAnsi="Arial" w:cs="Arial"/>
          <w:b/>
        </w:rPr>
        <w:t>Τμήμα Περιβάλλοντος</w:t>
      </w:r>
    </w:p>
    <w:p w:rsidR="00CF7B8C" w:rsidRDefault="00CF7B8C" w:rsidP="00CF7B8C">
      <w:pPr>
        <w:jc w:val="both"/>
        <w:rPr>
          <w:rFonts w:ascii="Arial" w:hAnsi="Arial" w:cs="Arial"/>
          <w:b/>
        </w:rPr>
      </w:pPr>
      <w:r>
        <w:rPr>
          <w:rFonts w:ascii="Arial" w:hAnsi="Arial" w:cs="Arial"/>
          <w:b/>
        </w:rPr>
        <w:t>για Αρμόδια Αρχή</w:t>
      </w:r>
    </w:p>
    <w:p w:rsidR="00CF7B8C" w:rsidRDefault="00CF7B8C" w:rsidP="00CF7B8C">
      <w:pPr>
        <w:jc w:val="both"/>
        <w:rPr>
          <w:rFonts w:ascii="Arial" w:hAnsi="Arial" w:cs="Arial"/>
          <w:b/>
        </w:rPr>
      </w:pPr>
    </w:p>
    <w:p w:rsidR="00CF7B8C" w:rsidRDefault="00CF7B8C" w:rsidP="00CF7B8C">
      <w:pPr>
        <w:rPr>
          <w:rFonts w:ascii="Arial" w:hAnsi="Arial" w:cs="Arial"/>
          <w:b/>
        </w:rPr>
      </w:pPr>
      <w:r>
        <w:rPr>
          <w:rFonts w:ascii="Arial" w:hAnsi="Arial" w:cs="Arial"/>
          <w:b/>
        </w:rPr>
        <w:br w:type="page"/>
      </w:r>
    </w:p>
    <w:p w:rsidR="00CF7B8C" w:rsidRPr="00CF7B8C" w:rsidRDefault="00CF7B8C" w:rsidP="00CF7B8C">
      <w:pPr>
        <w:jc w:val="center"/>
        <w:rPr>
          <w:rFonts w:ascii="Arial" w:hAnsi="Arial" w:cs="Arial"/>
          <w:b/>
        </w:rPr>
      </w:pPr>
      <w:r>
        <w:rPr>
          <w:rFonts w:ascii="Arial" w:hAnsi="Arial" w:cs="Arial"/>
          <w:b/>
        </w:rPr>
        <w:lastRenderedPageBreak/>
        <w:t>ΤΙΤΛΟΣ</w:t>
      </w:r>
      <w:r w:rsidRPr="00CF7B8C">
        <w:rPr>
          <w:rFonts w:ascii="Arial" w:hAnsi="Arial" w:cs="Arial"/>
          <w:b/>
        </w:rPr>
        <w:t xml:space="preserve"> </w:t>
      </w:r>
      <w:r>
        <w:rPr>
          <w:rFonts w:ascii="Arial" w:hAnsi="Arial" w:cs="Arial"/>
          <w:b/>
        </w:rPr>
        <w:t>ΕΡΓΟΥ</w:t>
      </w:r>
      <w:r w:rsidRPr="00CF7B8C">
        <w:rPr>
          <w:rFonts w:ascii="Arial" w:hAnsi="Arial" w:cs="Arial"/>
          <w:b/>
        </w:rPr>
        <w:t xml:space="preserve">/ </w:t>
      </w:r>
      <w:r>
        <w:rPr>
          <w:rFonts w:ascii="Arial" w:hAnsi="Arial" w:cs="Arial"/>
          <w:b/>
        </w:rPr>
        <w:t>ΔΡΑΣΤΗΡΙΟΤΗΤΑΣ</w:t>
      </w:r>
      <w:r w:rsidRPr="00CF7B8C">
        <w:rPr>
          <w:rFonts w:ascii="Arial" w:hAnsi="Arial" w:cs="Arial"/>
          <w:b/>
        </w:rPr>
        <w:t xml:space="preserve"> </w:t>
      </w:r>
    </w:p>
    <w:p w:rsidR="00CF7B8C" w:rsidRPr="00CF7B8C" w:rsidRDefault="00CF7B8C" w:rsidP="00CF7B8C">
      <w:pPr>
        <w:jc w:val="center"/>
        <w:rPr>
          <w:rFonts w:ascii="Arial" w:hAnsi="Arial" w:cs="Arial"/>
          <w:b/>
        </w:rPr>
      </w:pPr>
      <w:r>
        <w:rPr>
          <w:rFonts w:ascii="Arial" w:hAnsi="Arial" w:cs="Arial"/>
          <w:b/>
          <w:lang w:val="en-US"/>
        </w:rPr>
        <w:t>PROJECT</w:t>
      </w:r>
      <w:r w:rsidRPr="00CF7B8C">
        <w:rPr>
          <w:rFonts w:ascii="Arial" w:hAnsi="Arial" w:cs="Arial"/>
          <w:b/>
        </w:rPr>
        <w:t xml:space="preserve"> </w:t>
      </w:r>
      <w:r>
        <w:rPr>
          <w:rFonts w:ascii="Arial" w:hAnsi="Arial" w:cs="Arial"/>
          <w:b/>
          <w:lang w:val="en-US"/>
        </w:rPr>
        <w:t>TITLE</w:t>
      </w:r>
      <w:r w:rsidRPr="00CF7B8C">
        <w:rPr>
          <w:rFonts w:ascii="Arial" w:hAnsi="Arial" w:cs="Arial"/>
          <w:b/>
        </w:rPr>
        <w:t xml:space="preserve">/ </w:t>
      </w:r>
      <w:r>
        <w:rPr>
          <w:rFonts w:ascii="Arial" w:hAnsi="Arial" w:cs="Arial"/>
          <w:b/>
          <w:lang w:val="en-US"/>
        </w:rPr>
        <w:t>ACTIVITY</w:t>
      </w:r>
    </w:p>
    <w:p w:rsidR="00CF7B8C" w:rsidRPr="00CF7B8C" w:rsidRDefault="00CF7B8C" w:rsidP="00CF7B8C">
      <w:pPr>
        <w:pBdr>
          <w:bottom w:val="single" w:sz="4" w:space="1" w:color="auto"/>
        </w:pBdr>
        <w:jc w:val="center"/>
        <w:rPr>
          <w:rFonts w:ascii="Arial" w:hAnsi="Arial" w:cs="Arial"/>
          <w:b/>
        </w:rPr>
      </w:pPr>
    </w:p>
    <w:p w:rsidR="00CF7B8C" w:rsidRPr="00E32520" w:rsidRDefault="00CF7B8C" w:rsidP="00CF7B8C">
      <w:pPr>
        <w:jc w:val="center"/>
        <w:rPr>
          <w:rFonts w:ascii="Arial" w:hAnsi="Arial" w:cs="Arial"/>
          <w:b/>
        </w:rPr>
      </w:pPr>
      <w:r>
        <w:rPr>
          <w:rFonts w:ascii="Arial" w:hAnsi="Arial" w:cs="Arial"/>
          <w:b/>
        </w:rPr>
        <w:t>ΦΟΡΕΑΣ ΕΚΜΕΤΑΛΛΕΥΣΗΣ (με στοιχεία επικοινωνίας)</w:t>
      </w:r>
      <w:r w:rsidRPr="00E32520">
        <w:rPr>
          <w:rFonts w:ascii="Arial" w:hAnsi="Arial" w:cs="Arial"/>
          <w:b/>
        </w:rPr>
        <w:t xml:space="preserve"> </w:t>
      </w:r>
    </w:p>
    <w:p w:rsidR="00CF7B8C" w:rsidRPr="00E32520" w:rsidRDefault="00CF7B8C" w:rsidP="00CF7B8C">
      <w:pPr>
        <w:jc w:val="center"/>
        <w:rPr>
          <w:rFonts w:ascii="Arial" w:hAnsi="Arial" w:cs="Arial"/>
          <w:b/>
        </w:rPr>
      </w:pPr>
      <w:r>
        <w:rPr>
          <w:rFonts w:ascii="Arial" w:hAnsi="Arial" w:cs="Arial"/>
          <w:b/>
          <w:lang w:val="en-US"/>
        </w:rPr>
        <w:t>OPERATOR</w:t>
      </w:r>
      <w:r w:rsidRPr="00E32520">
        <w:rPr>
          <w:rFonts w:ascii="Arial" w:hAnsi="Arial" w:cs="Arial"/>
          <w:b/>
        </w:rPr>
        <w:t xml:space="preserve"> </w:t>
      </w:r>
      <w:r>
        <w:rPr>
          <w:rFonts w:ascii="Arial" w:hAnsi="Arial" w:cs="Arial"/>
          <w:b/>
        </w:rPr>
        <w:t>(</w:t>
      </w:r>
      <w:r>
        <w:rPr>
          <w:rFonts w:ascii="Arial" w:hAnsi="Arial" w:cs="Arial"/>
          <w:b/>
          <w:lang w:val="en-US"/>
        </w:rPr>
        <w:t>contact</w:t>
      </w:r>
      <w:r w:rsidRPr="00E32520">
        <w:rPr>
          <w:rFonts w:ascii="Arial" w:hAnsi="Arial" w:cs="Arial"/>
          <w:b/>
        </w:rPr>
        <w:t xml:space="preserve"> </w:t>
      </w:r>
      <w:r>
        <w:rPr>
          <w:rFonts w:ascii="Arial" w:hAnsi="Arial" w:cs="Arial"/>
          <w:b/>
          <w:lang w:val="en-US"/>
        </w:rPr>
        <w:t>details</w:t>
      </w:r>
      <w:r w:rsidRPr="00E32520">
        <w:rPr>
          <w:rFonts w:ascii="Arial" w:hAnsi="Arial" w:cs="Arial"/>
          <w:b/>
        </w:rPr>
        <w:t>)</w:t>
      </w:r>
    </w:p>
    <w:p w:rsidR="00CF7B8C" w:rsidRDefault="00CF7B8C" w:rsidP="00CF7B8C">
      <w:pPr>
        <w:pBdr>
          <w:bottom w:val="single" w:sz="4" w:space="1" w:color="auto"/>
        </w:pBdr>
        <w:jc w:val="center"/>
        <w:rPr>
          <w:rFonts w:ascii="Arial" w:hAnsi="Arial" w:cs="Arial"/>
          <w:b/>
        </w:rPr>
      </w:pPr>
    </w:p>
    <w:p w:rsidR="00CF7B8C" w:rsidRPr="00CF7B8C" w:rsidRDefault="00CF7B8C" w:rsidP="00CF7B8C">
      <w:pPr>
        <w:jc w:val="center"/>
        <w:rPr>
          <w:rFonts w:ascii="Arial" w:hAnsi="Arial" w:cs="Arial"/>
          <w:b/>
        </w:rPr>
      </w:pPr>
      <w:r>
        <w:rPr>
          <w:rFonts w:ascii="Arial" w:hAnsi="Arial" w:cs="Arial"/>
          <w:b/>
        </w:rPr>
        <w:t>ΟΜΑΔΑ ΜΕΛΕΤΗΣ (με στοιχεία ατόμου επικοινωνίας)</w:t>
      </w:r>
    </w:p>
    <w:p w:rsidR="00CF7B8C" w:rsidRPr="00E32520" w:rsidRDefault="00CF7B8C" w:rsidP="00CF7B8C">
      <w:pPr>
        <w:jc w:val="center"/>
        <w:rPr>
          <w:rFonts w:ascii="Arial" w:hAnsi="Arial" w:cs="Arial"/>
          <w:b/>
          <w:lang w:val="en-US"/>
        </w:rPr>
      </w:pPr>
      <w:r>
        <w:rPr>
          <w:rFonts w:ascii="Arial" w:hAnsi="Arial" w:cs="Arial"/>
          <w:b/>
          <w:lang w:val="en-US"/>
        </w:rPr>
        <w:t>DEVELOPER OF THE ASSESSMENT (contact details)</w:t>
      </w:r>
    </w:p>
    <w:p w:rsidR="00CF7B8C" w:rsidRPr="00E32520" w:rsidRDefault="00CF7B8C" w:rsidP="00CF7B8C">
      <w:pPr>
        <w:pBdr>
          <w:bottom w:val="single" w:sz="4" w:space="1" w:color="auto"/>
        </w:pBdr>
        <w:jc w:val="center"/>
        <w:rPr>
          <w:rFonts w:ascii="Arial" w:hAnsi="Arial" w:cs="Arial"/>
          <w:b/>
          <w:lang w:val="en-US"/>
        </w:rPr>
      </w:pPr>
    </w:p>
    <w:p w:rsidR="00CF7B8C" w:rsidRDefault="00CF7B8C" w:rsidP="00CF7B8C">
      <w:pPr>
        <w:jc w:val="center"/>
        <w:rPr>
          <w:rFonts w:ascii="Arial" w:hAnsi="Arial" w:cs="Arial"/>
          <w:b/>
        </w:rPr>
      </w:pPr>
      <w:r>
        <w:rPr>
          <w:rFonts w:ascii="Arial" w:hAnsi="Arial" w:cs="Arial"/>
          <w:b/>
        </w:rPr>
        <w:t>ΗΜΕΡΟΜΗΝΙΑ</w:t>
      </w:r>
    </w:p>
    <w:p w:rsidR="00CF7B8C" w:rsidRPr="00CF7B8C" w:rsidRDefault="00CF7B8C" w:rsidP="00CF7B8C">
      <w:pPr>
        <w:jc w:val="center"/>
        <w:rPr>
          <w:rFonts w:ascii="Arial" w:hAnsi="Arial" w:cs="Arial"/>
          <w:b/>
        </w:rPr>
      </w:pPr>
      <w:r>
        <w:rPr>
          <w:rFonts w:ascii="Arial" w:hAnsi="Arial" w:cs="Arial"/>
          <w:b/>
        </w:rPr>
        <w:t>ΕΚΠΟΝΗΣΗΣ ΤΗΣ ΕΚΤΙΜΗΣΗΣ ΕΠΙΠΤΩΣΕΩΝ ΣΤΟ ΠΕΡΙΒΑΛΛΟΝ</w:t>
      </w:r>
    </w:p>
    <w:p w:rsidR="00CF7B8C" w:rsidRPr="00E32520" w:rsidRDefault="00CF7B8C" w:rsidP="00CF7B8C">
      <w:pPr>
        <w:jc w:val="center"/>
        <w:rPr>
          <w:rFonts w:ascii="Arial" w:hAnsi="Arial" w:cs="Arial"/>
          <w:b/>
          <w:lang w:val="en-US"/>
        </w:rPr>
      </w:pPr>
      <w:r>
        <w:rPr>
          <w:rFonts w:ascii="Arial" w:hAnsi="Arial" w:cs="Arial"/>
          <w:b/>
          <w:lang w:val="en-US"/>
        </w:rPr>
        <w:t>DATE OF PREPARATION OF THE IMPACT ASSESSMENT</w:t>
      </w:r>
    </w:p>
    <w:p w:rsidR="00CF7B8C" w:rsidRPr="00E32520" w:rsidRDefault="00CF7B8C" w:rsidP="00CF7B8C">
      <w:pPr>
        <w:pBdr>
          <w:bottom w:val="single" w:sz="4" w:space="1" w:color="auto"/>
        </w:pBdr>
        <w:jc w:val="both"/>
        <w:rPr>
          <w:rFonts w:ascii="Arial" w:hAnsi="Arial" w:cs="Arial"/>
          <w:b/>
          <w:lang w:val="en-US"/>
        </w:rPr>
      </w:pPr>
    </w:p>
    <w:p w:rsidR="00CF7B8C" w:rsidRDefault="00CF7B8C" w:rsidP="00CF7B8C">
      <w:pPr>
        <w:jc w:val="both"/>
        <w:rPr>
          <w:rFonts w:ascii="Arial" w:hAnsi="Arial" w:cs="Arial"/>
          <w:b/>
          <w:lang w:val="en-US"/>
        </w:rPr>
      </w:pPr>
    </w:p>
    <w:p w:rsidR="00CF7B8C" w:rsidRDefault="00CF7B8C" w:rsidP="00CF7B8C">
      <w:pPr>
        <w:jc w:val="both"/>
        <w:rPr>
          <w:rFonts w:ascii="Arial" w:hAnsi="Arial" w:cs="Arial"/>
        </w:rPr>
      </w:pPr>
      <w:r w:rsidRPr="00E5523E">
        <w:rPr>
          <w:rFonts w:ascii="Arial" w:hAnsi="Arial" w:cs="Arial"/>
          <w:b/>
        </w:rPr>
        <w:t>Α.</w:t>
      </w:r>
      <w:r>
        <w:rPr>
          <w:rFonts w:ascii="Arial" w:hAnsi="Arial" w:cs="Arial"/>
        </w:rPr>
        <w:t xml:space="preserve"> ΠΕΡΙΓΡΑΦΗ ΓΕΩΓΡΑΦΙΚΩΝ ΟΡΙΩΝ ΤΗΣ ΠΕΡΙΟΧΗΣ ΣΤΗΝ ΟΠΟΙΑ ΠΡΟΚΕΙΤΑΙ ΝΑ ΑΣΚΗΘΟΥΝ ΟΙ ΔΡΑΣΤΗΡΙΟΤΗΤΕΣ (ΣΥΜΠΕΡΙΛΑΜΒΑΝΟΜΕΝΩΝ ΤΩΝ ΠΕΡΙΜΕΤΡΩΝ ΑΣΦΑΛΕΙΑΣ, ΟΠΟΥ ΕΦΑΡΜΟΖΟΝΤΑΙ ΚΑΘΩΣ ΚΑΙ ΧΑΡΤΗ ΜΕ ΕΝΔΕΙΞΗ ΤΗΣ ΕΠΗΡΕΑΖΟΜΕΝΗΣ ΠΕΡΙΟΧΗΣ)</w:t>
      </w:r>
    </w:p>
    <w:p w:rsidR="00CF7B8C" w:rsidRPr="00EE7516" w:rsidRDefault="00CF7B8C" w:rsidP="00CF7B8C">
      <w:pPr>
        <w:jc w:val="both"/>
        <w:rPr>
          <w:rFonts w:ascii="Arial" w:hAnsi="Arial" w:cs="Arial"/>
          <w:lang w:val="en-US"/>
        </w:rPr>
      </w:pPr>
      <w:r w:rsidRPr="00EE7516">
        <w:rPr>
          <w:rFonts w:ascii="Arial" w:hAnsi="Arial" w:cs="Arial"/>
          <w:lang w:val="en-US"/>
        </w:rPr>
        <w:t>A description of the geographical boundaries of the area within which the activities are to be c</w:t>
      </w:r>
      <w:bookmarkStart w:id="0" w:name="_GoBack"/>
      <w:bookmarkEnd w:id="0"/>
      <w:r w:rsidRPr="00EE7516">
        <w:rPr>
          <w:rFonts w:ascii="Arial" w:hAnsi="Arial" w:cs="Arial"/>
          <w:lang w:val="en-US"/>
        </w:rPr>
        <w:t>arried out, including safety zones where applicable</w:t>
      </w:r>
      <w:r>
        <w:rPr>
          <w:rFonts w:ascii="Arial" w:hAnsi="Arial" w:cs="Arial"/>
          <w:lang w:val="en-US"/>
        </w:rPr>
        <w:t xml:space="preserve"> and an indicative map of the affected area</w:t>
      </w:r>
    </w:p>
    <w:p w:rsidR="00CF7B8C" w:rsidRDefault="00CF7B8C" w:rsidP="00CF7B8C">
      <w:pPr>
        <w:jc w:val="both"/>
        <w:rPr>
          <w:rFonts w:ascii="Arial" w:hAnsi="Arial" w:cs="Arial"/>
          <w:lang w:val="en-US"/>
        </w:rPr>
      </w:pPr>
    </w:p>
    <w:p w:rsidR="00CF7B8C" w:rsidRPr="00542437" w:rsidRDefault="00CF7B8C" w:rsidP="00CF7B8C">
      <w:pPr>
        <w:jc w:val="both"/>
        <w:rPr>
          <w:rFonts w:ascii="Arial" w:hAnsi="Arial" w:cs="Arial"/>
        </w:rPr>
      </w:pPr>
      <w:r w:rsidRPr="00E5523E">
        <w:rPr>
          <w:rFonts w:ascii="Arial" w:hAnsi="Arial" w:cs="Arial"/>
          <w:b/>
        </w:rPr>
        <w:t>Β.</w:t>
      </w:r>
      <w:r>
        <w:rPr>
          <w:rFonts w:ascii="Arial" w:hAnsi="Arial" w:cs="Arial"/>
        </w:rPr>
        <w:t xml:space="preserve"> ΠΕΡΙΓΡΑΦΗ ΑΡΧΙΚΗΣ ΚΑΤΑΣΤΑΣΗΣ ΤΗΣ ΠΕΡΙΟΧΗΣ (ΣΥΜΠΕΡΙΛΑΜΒΑΝΟΜΕΝΩΝ ΦΩΤΟΓΡΑΦΙΩΝ</w:t>
      </w:r>
      <w:r w:rsidRPr="00E5523E">
        <w:rPr>
          <w:rFonts w:ascii="Arial" w:hAnsi="Arial" w:cs="Arial"/>
        </w:rPr>
        <w:t xml:space="preserve"> </w:t>
      </w:r>
      <w:r>
        <w:rPr>
          <w:rFonts w:ascii="Arial" w:hAnsi="Arial" w:cs="Arial"/>
        </w:rPr>
        <w:t xml:space="preserve">Ή/ΚΑΙ ΕΝΔΕΙΚΤΙΚΩΝ ΕΙΚΟΝΩΝ ΘΑΛΑΣΣΙΑΣ ΖΩΗΣ ΚΑΙ ΕΠΗΡΕΑΖΟΜΕΝΟΥ ΠΕΡΙΒΑΛΛΟΝΤΟΣ </w:t>
      </w:r>
      <w:r w:rsidRPr="00ED781C">
        <w:rPr>
          <w:rFonts w:ascii="Arial" w:hAnsi="Arial" w:cs="Arial"/>
          <w:u w:val="single"/>
        </w:rPr>
        <w:t>ΟΠΟΥ ΕΙΝΑΙ ΕΦΙΚΤΟ</w:t>
      </w:r>
      <w:r>
        <w:rPr>
          <w:rFonts w:ascii="Arial" w:hAnsi="Arial" w:cs="Arial"/>
        </w:rPr>
        <w:t>)</w:t>
      </w:r>
    </w:p>
    <w:p w:rsidR="00CF7B8C" w:rsidRPr="00EE7516" w:rsidRDefault="00CF7B8C" w:rsidP="00CF7B8C">
      <w:pPr>
        <w:jc w:val="both"/>
        <w:rPr>
          <w:rFonts w:ascii="Arial" w:hAnsi="Arial" w:cs="Arial"/>
          <w:lang w:val="en-US"/>
        </w:rPr>
      </w:pPr>
      <w:r w:rsidRPr="00EE7516">
        <w:rPr>
          <w:rFonts w:ascii="Arial" w:hAnsi="Arial" w:cs="Arial"/>
          <w:lang w:val="en-US"/>
        </w:rPr>
        <w:t>A description of the initial state of the environment of the area</w:t>
      </w:r>
      <w:r>
        <w:rPr>
          <w:rFonts w:ascii="Arial" w:hAnsi="Arial" w:cs="Arial"/>
          <w:lang w:val="en-US"/>
        </w:rPr>
        <w:t xml:space="preserve"> (including sea life and marine environment photos where possible/ indicative photos can be accepted)</w:t>
      </w:r>
    </w:p>
    <w:p w:rsidR="00CF7B8C" w:rsidRPr="00EE7516"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Γ.</w:t>
      </w:r>
      <w:r>
        <w:rPr>
          <w:rFonts w:ascii="Arial" w:hAnsi="Arial" w:cs="Arial"/>
        </w:rPr>
        <w:t xml:space="preserve"> ΕΙΔΟΣ, ΣΤΟΧΟΙ, ΠΕΔΙΟ ΚΑΙ ΔΙΑΡΚΕΙΑ ΠΡΟΤΕΙΝΟΜΕΝΗΣ ΔΡΑΣΤΗΡΙΟΤΗΤΑΣ</w:t>
      </w:r>
    </w:p>
    <w:p w:rsidR="00CF7B8C" w:rsidRPr="00EE7516" w:rsidRDefault="00CF7B8C" w:rsidP="00CF7B8C">
      <w:pPr>
        <w:jc w:val="both"/>
        <w:rPr>
          <w:rFonts w:ascii="Arial" w:hAnsi="Arial" w:cs="Arial"/>
          <w:lang w:val="en-US"/>
        </w:rPr>
      </w:pPr>
      <w:r w:rsidRPr="00EE7516">
        <w:rPr>
          <w:rFonts w:ascii="Arial" w:hAnsi="Arial" w:cs="Arial"/>
          <w:lang w:val="en-US"/>
        </w:rPr>
        <w:t>An indication of the nature, aims, scope and duration of the proposed activities</w:t>
      </w:r>
      <w:r>
        <w:rPr>
          <w:rFonts w:ascii="Arial" w:hAnsi="Arial" w:cs="Arial"/>
          <w:lang w:val="en-US"/>
        </w:rPr>
        <w:t>.</w:t>
      </w:r>
    </w:p>
    <w:p w:rsidR="00CF7B8C"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Δ.</w:t>
      </w:r>
      <w:r>
        <w:rPr>
          <w:rFonts w:ascii="Arial" w:hAnsi="Arial" w:cs="Arial"/>
        </w:rPr>
        <w:t xml:space="preserve"> ΠΕΡΙΓΡΑΦΗ ΜΕΘΟΔΩΝ, ΕΓΚΑΤΑΣΤΑΣΕΩΝ ΚΑΙ ΛΟΙΠΩΝ ΜΕΣΩΝ ΠΟΥ ΠΡΟΚΕΙΤΑΙ ΝΑ ΧΡΗΣΙΜΟΠΟΙΗΘΟΥΝ ΚΑΙ ΤΙΣ ΠΙΘΑΝΕΣ ΕΝΑΛΛΑΚΤΙΚΕΣ ΤΩΝ ΕΝ ΛΟΓΩ ΜΕΘΟΔΩΝ ΚΑΙ ΜΕΣΩΝ</w:t>
      </w:r>
    </w:p>
    <w:p w:rsidR="00CF7B8C" w:rsidRPr="00EE7516" w:rsidRDefault="00CF7B8C" w:rsidP="00CF7B8C">
      <w:pPr>
        <w:jc w:val="both"/>
        <w:rPr>
          <w:rFonts w:ascii="Arial" w:hAnsi="Arial" w:cs="Arial"/>
          <w:lang w:val="en-US"/>
        </w:rPr>
      </w:pPr>
      <w:r w:rsidRPr="00EE7516">
        <w:rPr>
          <w:rFonts w:ascii="Arial" w:hAnsi="Arial" w:cs="Arial"/>
          <w:lang w:val="en-US"/>
        </w:rPr>
        <w:t>A description of the methods, inst</w:t>
      </w:r>
      <w:r w:rsidR="006E7731">
        <w:rPr>
          <w:rFonts w:ascii="Arial" w:hAnsi="Arial" w:cs="Arial"/>
          <w:lang w:val="en-US"/>
        </w:rPr>
        <w:t>allations and other means to be u</w:t>
      </w:r>
      <w:r w:rsidRPr="00EE7516">
        <w:rPr>
          <w:rFonts w:ascii="Arial" w:hAnsi="Arial" w:cs="Arial"/>
          <w:lang w:val="en-US"/>
        </w:rPr>
        <w:t>sed, possible alternatives to such methods and means</w:t>
      </w:r>
      <w:r>
        <w:rPr>
          <w:rFonts w:ascii="Arial" w:hAnsi="Arial" w:cs="Arial"/>
          <w:lang w:val="en-US"/>
        </w:rPr>
        <w:t>.</w:t>
      </w:r>
    </w:p>
    <w:p w:rsidR="00CF7B8C" w:rsidRPr="00EE7516"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Ε.</w:t>
      </w:r>
      <w:r>
        <w:rPr>
          <w:rFonts w:ascii="Arial" w:hAnsi="Arial" w:cs="Arial"/>
        </w:rPr>
        <w:t xml:space="preserve"> ΕΚΤΙΜΗΣΗ ΚΑΙ ΑΝΑΛΥΣΗ ΤΩΝ ΠΡΟΒΛΕΠΟΜΕΝΩΝ ΑΜΕΣΩΝ ΚΑΙ ΕΜΜΕΣΩΝ, ΒΡΑΧΥΠΡΟΘΕΣΜΩΝ ΚΑΙ ΜΑΚΡΟΠΡΟΘΕΣΜΩΝ ΕΠΙΠΤΩΣΕΩΝ ΣΤΟ ΠΕΡΙΒΑΛΛΟΝ ΑΠΟ ΤΗΝ ΠΡΟΤΕΙΝΟΜΕΝΗ ΔΡΑΣΤΗΡΙΟΤΗΤΑ. ΝΑ ΠΕΡΙΛΑΜΒΑΝΕΤΑΙ Η ΠΑΝΙΔΑ, Η ΧΛΩΡΙΔΑ ΚΑΙ ΤΟ ΟΙΚΟΛΟΓΙΚΟ ΙΣΟΖΥΓΙΟ.</w:t>
      </w:r>
    </w:p>
    <w:p w:rsidR="00CF7B8C" w:rsidRPr="00E32520" w:rsidRDefault="00CF7B8C" w:rsidP="00CF7B8C">
      <w:pPr>
        <w:jc w:val="both"/>
        <w:rPr>
          <w:rFonts w:ascii="Arial" w:hAnsi="Arial" w:cs="Arial"/>
          <w:lang w:val="en-US"/>
        </w:rPr>
      </w:pPr>
      <w:r w:rsidRPr="00E32520">
        <w:rPr>
          <w:rFonts w:ascii="Arial" w:hAnsi="Arial" w:cs="Arial"/>
          <w:lang w:val="en-US"/>
        </w:rPr>
        <w:t>A description of the foreseeable direct or indirect short and long-term effects of the proposed activities on the environment, including fauna, flora and the ecological balance</w:t>
      </w:r>
      <w:r>
        <w:rPr>
          <w:rFonts w:ascii="Arial" w:hAnsi="Arial" w:cs="Arial"/>
          <w:lang w:val="en-US"/>
        </w:rPr>
        <w:t>.</w:t>
      </w:r>
    </w:p>
    <w:p w:rsidR="00CF7B8C" w:rsidRPr="00E32520" w:rsidRDefault="00CF7B8C" w:rsidP="00CF7B8C">
      <w:pPr>
        <w:jc w:val="both"/>
        <w:rPr>
          <w:rFonts w:ascii="Arial" w:hAnsi="Arial" w:cs="Arial"/>
          <w:lang w:val="en-US"/>
        </w:rPr>
      </w:pPr>
    </w:p>
    <w:p w:rsidR="00CF7B8C" w:rsidRPr="00CF7B8C" w:rsidRDefault="00CF7B8C" w:rsidP="00CF7B8C">
      <w:pPr>
        <w:jc w:val="both"/>
        <w:rPr>
          <w:rFonts w:ascii="Arial" w:hAnsi="Arial" w:cs="Arial"/>
          <w:lang w:val="en-US"/>
        </w:rPr>
      </w:pPr>
      <w:r w:rsidRPr="00E5523E">
        <w:rPr>
          <w:rFonts w:ascii="Arial" w:hAnsi="Arial" w:cs="Arial"/>
          <w:b/>
        </w:rPr>
        <w:t>ΣΤ.</w:t>
      </w:r>
      <w:r>
        <w:rPr>
          <w:rFonts w:ascii="Arial" w:hAnsi="Arial" w:cs="Arial"/>
        </w:rPr>
        <w:t xml:space="preserve"> ΔΗΛΩΣΗ ΤΩΝ ΠΡΟΤΕΙΝΟΜΕΝΩΝ ΜΕΤΡΩΝ ΓΙΑ ΤΗΝ ΕΛΑΧΙΣΤΟΠΟΙΗΣΗ ΤΟΥ ΚΙΝΔΥΝΟΥ ΠΡΟΚΛΗΣΗΣ ΖΗΜΙΩΝ ΣΤΟ ΠΕΡΙΒΑΛΛΟΝ ΑΠΟ ΤΗΝ ΑΣΚΗΣΗ ΤΗΣ ΠΡΟΤΕΙΝΟΜΕΝΗΣ ΔΡΑΣΤΗΡΙΟΤΗΤΑΣ. ΝΑ</w:t>
      </w:r>
      <w:r w:rsidRPr="00CF7B8C">
        <w:rPr>
          <w:rFonts w:ascii="Arial" w:hAnsi="Arial" w:cs="Arial"/>
          <w:lang w:val="en-US"/>
        </w:rPr>
        <w:t xml:space="preserve"> </w:t>
      </w:r>
      <w:r>
        <w:rPr>
          <w:rFonts w:ascii="Arial" w:hAnsi="Arial" w:cs="Arial"/>
        </w:rPr>
        <w:t>ΣΥΜΠΕΡΙΛΗΦΘΟΥΝ</w:t>
      </w:r>
      <w:r w:rsidRPr="00CF7B8C">
        <w:rPr>
          <w:rFonts w:ascii="Arial" w:hAnsi="Arial" w:cs="Arial"/>
          <w:lang w:val="en-US"/>
        </w:rPr>
        <w:t xml:space="preserve"> </w:t>
      </w:r>
      <w:r>
        <w:rPr>
          <w:rFonts w:ascii="Arial" w:hAnsi="Arial" w:cs="Arial"/>
        </w:rPr>
        <w:t>ΠΙΘΑΝΑ</w:t>
      </w:r>
      <w:r w:rsidRPr="00CF7B8C">
        <w:rPr>
          <w:rFonts w:ascii="Arial" w:hAnsi="Arial" w:cs="Arial"/>
          <w:lang w:val="en-US"/>
        </w:rPr>
        <w:t xml:space="preserve"> </w:t>
      </w:r>
      <w:r>
        <w:rPr>
          <w:rFonts w:ascii="Arial" w:hAnsi="Arial" w:cs="Arial"/>
        </w:rPr>
        <w:t>ΕΝΑΛΛΑΚΤΙΚΑ</w:t>
      </w:r>
      <w:r w:rsidRPr="00CF7B8C">
        <w:rPr>
          <w:rFonts w:ascii="Arial" w:hAnsi="Arial" w:cs="Arial"/>
          <w:lang w:val="en-US"/>
        </w:rPr>
        <w:t xml:space="preserve"> </w:t>
      </w:r>
      <w:r>
        <w:rPr>
          <w:rFonts w:ascii="Arial" w:hAnsi="Arial" w:cs="Arial"/>
        </w:rPr>
        <w:t>ΜΕΤΡΑ</w:t>
      </w:r>
      <w:r w:rsidRPr="00CF7B8C">
        <w:rPr>
          <w:rFonts w:ascii="Arial" w:hAnsi="Arial" w:cs="Arial"/>
          <w:lang w:val="en-US"/>
        </w:rPr>
        <w:t>.</w:t>
      </w:r>
    </w:p>
    <w:p w:rsidR="00CF7B8C" w:rsidRPr="00E32520" w:rsidRDefault="00CF7B8C" w:rsidP="00CF7B8C">
      <w:pPr>
        <w:jc w:val="both"/>
        <w:rPr>
          <w:rFonts w:ascii="Arial" w:hAnsi="Arial" w:cs="Arial"/>
          <w:lang w:val="en-US"/>
        </w:rPr>
      </w:pPr>
      <w:r w:rsidRPr="00E32520">
        <w:rPr>
          <w:rFonts w:ascii="Arial" w:hAnsi="Arial" w:cs="Arial"/>
          <w:lang w:val="en-US"/>
        </w:rPr>
        <w:t>A statement setting out the measures proposed for reducing to the minimum the risk of damage to the environment as a result of carrying out the proposed activities, including possible alternatives to such measures</w:t>
      </w:r>
      <w:r>
        <w:rPr>
          <w:rFonts w:ascii="Arial" w:hAnsi="Arial" w:cs="Arial"/>
          <w:lang w:val="en-US"/>
        </w:rPr>
        <w:t>.</w:t>
      </w:r>
    </w:p>
    <w:p w:rsidR="00CF7B8C"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Ζ.</w:t>
      </w:r>
      <w:r>
        <w:rPr>
          <w:rFonts w:ascii="Arial" w:hAnsi="Arial" w:cs="Arial"/>
        </w:rPr>
        <w:t xml:space="preserve"> ΕΝΔΕΙΞΗ ΤΩΝ ΜΕΤΡΩΝ ΠΟΥ ΠΡΟΚΕΙΤΑΙ ΝΑ ΛΗΦΘΟΥΝ ΓΙΑ ΤΗΝ ΠΡΟΣΤΑΣΙΑ ΤΟΥ ΠΕΡΙΒΑΛΛΟΝΤΟΣ ΑΠΟ ΤΗ ΡΥΠΑΝΣΗ ΚΑΙ ΑΛΛΕΣ ΔΥΣΜΕΝΕΙΣ ΕΠΙΔΡΑΣΕΙΣ ΚΑΤΑ ΤΗ ΔΙΑΡΚΕΙΑ ΤΗΣ ΠΡΟΤΕΙΝΟΜΕΝΗΣ ΔΡΑΣΤΗΡΙΟΤΗΤΑΣ ΚΑΙ ΜΕΤΕΠΕΙΤΑ.</w:t>
      </w:r>
    </w:p>
    <w:p w:rsidR="00CF7B8C" w:rsidRPr="00E32520" w:rsidRDefault="00CF7B8C" w:rsidP="00CF7B8C">
      <w:pPr>
        <w:jc w:val="both"/>
        <w:rPr>
          <w:rFonts w:ascii="Arial" w:hAnsi="Arial" w:cs="Arial"/>
          <w:lang w:val="en-US"/>
        </w:rPr>
      </w:pPr>
      <w:r w:rsidRPr="00E32520">
        <w:rPr>
          <w:rFonts w:ascii="Arial" w:hAnsi="Arial" w:cs="Arial"/>
          <w:lang w:val="en-US"/>
        </w:rPr>
        <w:t>An indication of the measures to be taken for the protection of the environment from pollution and other adverse effects during and after the proposed activities</w:t>
      </w:r>
      <w:r>
        <w:rPr>
          <w:rFonts w:ascii="Arial" w:hAnsi="Arial" w:cs="Arial"/>
          <w:lang w:val="en-US"/>
        </w:rPr>
        <w:t>.</w:t>
      </w:r>
    </w:p>
    <w:p w:rsidR="00CF7B8C" w:rsidRPr="00E32520"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Η.</w:t>
      </w:r>
      <w:r>
        <w:rPr>
          <w:rFonts w:ascii="Arial" w:hAnsi="Arial" w:cs="Arial"/>
        </w:rPr>
        <w:t xml:space="preserve"> ΜΕΘΟΔΟΛΟΓΙΑ ΠΟΥ ΧΡΗΣΙΜΟΠΟΙΗΘΗΚΕ ΓΙΑ ΤΗΝ ΕΚΤΙΜΗΣΗ ΤΩΝ ΠΕΡΙΒΑΛΛΟΝΤΙΚΩΝ ΕΠΙΠΤΩΣΕΩΝ.</w:t>
      </w:r>
    </w:p>
    <w:p w:rsidR="00CF7B8C" w:rsidRPr="00E32520" w:rsidRDefault="00CF7B8C" w:rsidP="00CF7B8C">
      <w:pPr>
        <w:jc w:val="both"/>
        <w:rPr>
          <w:rFonts w:ascii="Arial" w:hAnsi="Arial" w:cs="Arial"/>
          <w:lang w:val="en-US"/>
        </w:rPr>
      </w:pPr>
      <w:r w:rsidRPr="00E32520">
        <w:rPr>
          <w:rFonts w:ascii="Arial" w:hAnsi="Arial" w:cs="Arial"/>
          <w:lang w:val="en-US"/>
        </w:rPr>
        <w:t>A reference to the methodology used for the environmental impact assessment</w:t>
      </w:r>
      <w:r>
        <w:rPr>
          <w:rFonts w:ascii="Arial" w:hAnsi="Arial" w:cs="Arial"/>
          <w:lang w:val="en-US"/>
        </w:rPr>
        <w:t>.</w:t>
      </w:r>
    </w:p>
    <w:p w:rsidR="00CF7B8C" w:rsidRPr="00E32520" w:rsidRDefault="00CF7B8C" w:rsidP="00CF7B8C">
      <w:pPr>
        <w:jc w:val="both"/>
        <w:rPr>
          <w:rFonts w:ascii="Arial" w:hAnsi="Arial" w:cs="Arial"/>
          <w:lang w:val="en-US"/>
        </w:rPr>
      </w:pPr>
    </w:p>
    <w:p w:rsidR="00CF7B8C" w:rsidRDefault="00CF7B8C" w:rsidP="00CF7B8C">
      <w:pPr>
        <w:jc w:val="both"/>
        <w:rPr>
          <w:rFonts w:ascii="Arial" w:hAnsi="Arial" w:cs="Arial"/>
        </w:rPr>
      </w:pPr>
      <w:r w:rsidRPr="00E5523E">
        <w:rPr>
          <w:rFonts w:ascii="Arial" w:hAnsi="Arial" w:cs="Arial"/>
          <w:b/>
        </w:rPr>
        <w:t>Θ.</w:t>
      </w:r>
      <w:r>
        <w:rPr>
          <w:rFonts w:ascii="Arial" w:hAnsi="Arial" w:cs="Arial"/>
        </w:rPr>
        <w:t xml:space="preserve"> ΕΝΔΕΙΞΗ ΣΧΕΤΙΚΑ ΜΕ ΤΗΝ ΠΙΘΑΝΟΤΗΤΑ Η ΠΡΟΤΕΙΝΟΜΕΝΗ ΔΡΑΣΤΗΡΙΟΤΗΤΑ ΝΑ ΕΠΗΡΕΑΣΕΙ ΤΟ ΠΕΡΙΒΑΛΛΟΝ ΑΛΛΩΝ ΚΡΑΤΩΝ.</w:t>
      </w:r>
    </w:p>
    <w:p w:rsidR="00CF7B8C" w:rsidRDefault="00CF7B8C" w:rsidP="00CF7B8C">
      <w:pPr>
        <w:jc w:val="both"/>
        <w:rPr>
          <w:rFonts w:ascii="Arial" w:hAnsi="Arial" w:cs="Arial"/>
          <w:lang w:val="en-US"/>
        </w:rPr>
      </w:pPr>
      <w:r w:rsidRPr="00E32520">
        <w:rPr>
          <w:rFonts w:ascii="Arial" w:hAnsi="Arial" w:cs="Arial"/>
          <w:lang w:val="en-US"/>
        </w:rPr>
        <w:t>An indication of whether the environment of any other State is likely to be affected by the proposed activities</w:t>
      </w:r>
      <w:r>
        <w:rPr>
          <w:rFonts w:ascii="Arial" w:hAnsi="Arial" w:cs="Arial"/>
          <w:lang w:val="en-US"/>
        </w:rPr>
        <w:t>.</w:t>
      </w:r>
    </w:p>
    <w:p w:rsidR="00CF7B8C" w:rsidRPr="00E32520" w:rsidRDefault="00CF7B8C" w:rsidP="00CF7B8C">
      <w:pPr>
        <w:jc w:val="both"/>
        <w:rPr>
          <w:rFonts w:ascii="Arial" w:hAnsi="Arial" w:cs="Arial"/>
          <w:lang w:val="en-US"/>
        </w:rPr>
      </w:pPr>
    </w:p>
    <w:p w:rsidR="00CF7B8C" w:rsidRPr="00CF7B8C" w:rsidRDefault="00CF7B8C" w:rsidP="00CF7B8C">
      <w:pPr>
        <w:jc w:val="both"/>
        <w:rPr>
          <w:rFonts w:ascii="Arial" w:hAnsi="Arial" w:cs="Arial"/>
          <w:lang w:val="en-US"/>
        </w:rPr>
      </w:pPr>
      <w:r w:rsidRPr="00E5523E">
        <w:rPr>
          <w:rFonts w:ascii="Arial" w:hAnsi="Arial" w:cs="Arial"/>
          <w:b/>
        </w:rPr>
        <w:t>Ι</w:t>
      </w:r>
      <w:r w:rsidRPr="00CF7B8C">
        <w:rPr>
          <w:rFonts w:ascii="Arial" w:hAnsi="Arial" w:cs="Arial"/>
          <w:b/>
          <w:lang w:val="en-US"/>
        </w:rPr>
        <w:t>.</w:t>
      </w:r>
      <w:r w:rsidRPr="00CF7B8C">
        <w:rPr>
          <w:rFonts w:ascii="Arial" w:hAnsi="Arial" w:cs="Arial"/>
          <w:lang w:val="en-US"/>
        </w:rPr>
        <w:t xml:space="preserve"> </w:t>
      </w:r>
      <w:r>
        <w:rPr>
          <w:rFonts w:ascii="Arial" w:hAnsi="Arial" w:cs="Arial"/>
        </w:rPr>
        <w:t>ΒΙΒΛΙΟΓΡΑΦΙΑ</w:t>
      </w:r>
      <w:r w:rsidRPr="00CF7B8C">
        <w:rPr>
          <w:rFonts w:ascii="Arial" w:hAnsi="Arial" w:cs="Arial"/>
          <w:lang w:val="en-US"/>
        </w:rPr>
        <w:t xml:space="preserve">. </w:t>
      </w:r>
      <w:r>
        <w:rPr>
          <w:rFonts w:ascii="Arial" w:hAnsi="Arial" w:cs="Arial"/>
        </w:rPr>
        <w:t>ΠΑΡΑΠΟΜΠΕΣ</w:t>
      </w:r>
      <w:r w:rsidRPr="00CF7B8C">
        <w:rPr>
          <w:rFonts w:ascii="Arial" w:hAnsi="Arial" w:cs="Arial"/>
          <w:lang w:val="en-US"/>
        </w:rPr>
        <w:t xml:space="preserve">. </w:t>
      </w:r>
      <w:r>
        <w:rPr>
          <w:rFonts w:ascii="Arial" w:hAnsi="Arial" w:cs="Arial"/>
        </w:rPr>
        <w:t>ΑΚΡΟΝΥΜΙΑ</w:t>
      </w:r>
      <w:r w:rsidRPr="00CF7B8C">
        <w:rPr>
          <w:rFonts w:ascii="Arial" w:hAnsi="Arial" w:cs="Arial"/>
          <w:lang w:val="en-US"/>
        </w:rPr>
        <w:t>.</w:t>
      </w:r>
    </w:p>
    <w:p w:rsidR="00CF7B8C" w:rsidRPr="00E32520" w:rsidRDefault="00CF7B8C" w:rsidP="00CF7B8C">
      <w:pPr>
        <w:jc w:val="both"/>
        <w:rPr>
          <w:rFonts w:ascii="Arial" w:hAnsi="Arial" w:cs="Arial"/>
          <w:lang w:val="en-US"/>
        </w:rPr>
      </w:pPr>
      <w:r>
        <w:rPr>
          <w:rFonts w:ascii="Arial" w:hAnsi="Arial" w:cs="Arial"/>
          <w:lang w:val="en-US"/>
        </w:rPr>
        <w:t>Bibliography, References, Acronyms</w:t>
      </w:r>
    </w:p>
    <w:p w:rsidR="00CF7B8C" w:rsidRPr="00CF7B8C" w:rsidRDefault="00CF7B8C" w:rsidP="00CF7B8C">
      <w:pPr>
        <w:jc w:val="both"/>
        <w:rPr>
          <w:rFonts w:ascii="Arial" w:hAnsi="Arial" w:cs="Arial"/>
          <w:lang w:val="en-US"/>
        </w:rPr>
      </w:pPr>
    </w:p>
    <w:p w:rsidR="005D782B" w:rsidRDefault="005D782B" w:rsidP="00CF7B8C">
      <w:pPr>
        <w:pStyle w:val="NoSpacing"/>
        <w:jc w:val="center"/>
      </w:pPr>
    </w:p>
    <w:sectPr w:rsidR="005D782B" w:rsidSect="00A71DF6">
      <w:footerReference w:type="default" r:id="rId9"/>
      <w:headerReference w:type="first" r:id="rId10"/>
      <w:footerReference w:type="first" r:id="rId11"/>
      <w:pgSz w:w="11906" w:h="16838"/>
      <w:pgMar w:top="993" w:right="849" w:bottom="993" w:left="851" w:header="571" w:footer="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7D0" w:rsidRDefault="006E17D0" w:rsidP="001575A7">
      <w:pPr>
        <w:spacing w:after="0" w:line="240" w:lineRule="auto"/>
      </w:pPr>
      <w:r>
        <w:separator/>
      </w:r>
    </w:p>
  </w:endnote>
  <w:endnote w:type="continuationSeparator" w:id="0">
    <w:p w:rsidR="006E17D0" w:rsidRDefault="006E17D0" w:rsidP="0015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4287"/>
      <w:docPartObj>
        <w:docPartGallery w:val="Page Numbers (Bottom of Page)"/>
        <w:docPartUnique/>
      </w:docPartObj>
    </w:sdtPr>
    <w:sdtEndPr/>
    <w:sdtContent>
      <w:sdt>
        <w:sdtPr>
          <w:id w:val="565050523"/>
          <w:docPartObj>
            <w:docPartGallery w:val="Page Numbers (Top of Page)"/>
            <w:docPartUnique/>
          </w:docPartObj>
        </w:sdtPr>
        <w:sdtEndPr/>
        <w:sdtContent>
          <w:p w:rsidR="00F94519" w:rsidRDefault="00B3095C">
            <w:pPr>
              <w:pStyle w:val="Footer"/>
              <w:jc w:val="right"/>
            </w:pPr>
            <w:r>
              <w:rPr>
                <w:b/>
                <w:sz w:val="24"/>
                <w:szCs w:val="24"/>
              </w:rPr>
              <w:fldChar w:fldCharType="begin"/>
            </w:r>
            <w:r w:rsidR="00F94519">
              <w:rPr>
                <w:b/>
              </w:rPr>
              <w:instrText xml:space="preserve"> PAGE </w:instrText>
            </w:r>
            <w:r>
              <w:rPr>
                <w:b/>
                <w:sz w:val="24"/>
                <w:szCs w:val="24"/>
              </w:rPr>
              <w:fldChar w:fldCharType="separate"/>
            </w:r>
            <w:r w:rsidR="006E7731">
              <w:rPr>
                <w:b/>
                <w:noProof/>
              </w:rPr>
              <w:t>5</w:t>
            </w:r>
            <w:r>
              <w:rPr>
                <w:b/>
                <w:sz w:val="24"/>
                <w:szCs w:val="24"/>
              </w:rPr>
              <w:fldChar w:fldCharType="end"/>
            </w:r>
            <w:r w:rsidR="00F94519">
              <w:t xml:space="preserve"> </w:t>
            </w:r>
            <w:r w:rsidR="00F94519">
              <w:rPr>
                <w:lang w:val="en-US"/>
              </w:rPr>
              <w:t>/</w:t>
            </w:r>
            <w:r w:rsidR="00F94519">
              <w:t xml:space="preserve"> </w:t>
            </w:r>
            <w:r>
              <w:rPr>
                <w:b/>
                <w:sz w:val="24"/>
                <w:szCs w:val="24"/>
              </w:rPr>
              <w:fldChar w:fldCharType="begin"/>
            </w:r>
            <w:r w:rsidR="00F94519">
              <w:rPr>
                <w:b/>
              </w:rPr>
              <w:instrText xml:space="preserve"> NUMPAGES  </w:instrText>
            </w:r>
            <w:r>
              <w:rPr>
                <w:b/>
                <w:sz w:val="24"/>
                <w:szCs w:val="24"/>
              </w:rPr>
              <w:fldChar w:fldCharType="separate"/>
            </w:r>
            <w:r w:rsidR="006E7731">
              <w:rPr>
                <w:b/>
                <w:noProof/>
              </w:rPr>
              <w:t>6</w:t>
            </w:r>
            <w:r>
              <w:rPr>
                <w:b/>
                <w:sz w:val="24"/>
                <w:szCs w:val="24"/>
              </w:rPr>
              <w:fldChar w:fldCharType="end"/>
            </w:r>
          </w:p>
        </w:sdtContent>
      </w:sdt>
    </w:sdtContent>
  </w:sdt>
  <w:p w:rsidR="00F94519" w:rsidRDefault="00F94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09702"/>
      <w:docPartObj>
        <w:docPartGallery w:val="Page Numbers (Bottom of Page)"/>
        <w:docPartUnique/>
      </w:docPartObj>
    </w:sdtPr>
    <w:sdtEndPr/>
    <w:sdtContent>
      <w:p w:rsidR="00F94519" w:rsidRPr="00CF7B8C" w:rsidRDefault="00B3095C" w:rsidP="00CF7B8C">
        <w:pPr>
          <w:pStyle w:val="Footer"/>
          <w:jc w:val="right"/>
          <w:rPr>
            <w:sz w:val="20"/>
            <w:szCs w:val="20"/>
          </w:rPr>
        </w:pPr>
        <w:r w:rsidRPr="00CF7B8C">
          <w:rPr>
            <w:sz w:val="20"/>
            <w:szCs w:val="20"/>
          </w:rPr>
          <w:fldChar w:fldCharType="begin"/>
        </w:r>
        <w:r w:rsidR="00F94519" w:rsidRPr="00CF7B8C">
          <w:rPr>
            <w:sz w:val="20"/>
            <w:szCs w:val="20"/>
          </w:rPr>
          <w:instrText xml:space="preserve"> PAGE   \* MERGEFORMAT </w:instrText>
        </w:r>
        <w:r w:rsidRPr="00CF7B8C">
          <w:rPr>
            <w:sz w:val="20"/>
            <w:szCs w:val="20"/>
          </w:rPr>
          <w:fldChar w:fldCharType="separate"/>
        </w:r>
        <w:r w:rsidR="006E7731">
          <w:rPr>
            <w:noProof/>
            <w:sz w:val="20"/>
            <w:szCs w:val="20"/>
          </w:rPr>
          <w:t>1</w:t>
        </w:r>
        <w:r w:rsidRPr="00CF7B8C">
          <w:rPr>
            <w:sz w:val="20"/>
            <w:szCs w:val="20"/>
          </w:rPr>
          <w:fldChar w:fldCharType="end"/>
        </w:r>
      </w:p>
      <w:p w:rsidR="00F94519" w:rsidRPr="00CF7B8C" w:rsidRDefault="00F94519" w:rsidP="00CF7B8C">
        <w:pPr>
          <w:pStyle w:val="Footer"/>
          <w:jc w:val="both"/>
          <w:rPr>
            <w:sz w:val="20"/>
            <w:szCs w:val="20"/>
            <w:lang w:val="en-US"/>
          </w:rPr>
        </w:pPr>
        <w:r w:rsidRPr="00280CFF">
          <w:rPr>
            <w:sz w:val="20"/>
            <w:szCs w:val="20"/>
            <w:vertAlign w:val="superscript"/>
          </w:rPr>
          <w:t>1</w:t>
        </w:r>
        <w:r w:rsidRPr="00280CFF">
          <w:rPr>
            <w:sz w:val="20"/>
            <w:szCs w:val="20"/>
          </w:rPr>
          <w:t xml:space="preserve"> </w:t>
        </w:r>
        <w:r w:rsidRPr="00CF7B8C">
          <w:rPr>
            <w:sz w:val="20"/>
            <w:szCs w:val="20"/>
          </w:rPr>
          <w:t>Η</w:t>
        </w:r>
        <w:r w:rsidRPr="00280CFF">
          <w:rPr>
            <w:sz w:val="20"/>
            <w:szCs w:val="20"/>
          </w:rPr>
          <w:t xml:space="preserve"> </w:t>
        </w:r>
        <w:r w:rsidRPr="00CF7B8C">
          <w:rPr>
            <w:sz w:val="20"/>
            <w:szCs w:val="20"/>
          </w:rPr>
          <w:t>αίτηση</w:t>
        </w:r>
        <w:r w:rsidRPr="00280CFF">
          <w:rPr>
            <w:sz w:val="20"/>
            <w:szCs w:val="20"/>
          </w:rPr>
          <w:t xml:space="preserve"> </w:t>
        </w:r>
        <w:r w:rsidRPr="00CF7B8C">
          <w:rPr>
            <w:sz w:val="20"/>
            <w:szCs w:val="20"/>
          </w:rPr>
          <w:t>πρέπει</w:t>
        </w:r>
        <w:r w:rsidRPr="00280CFF">
          <w:rPr>
            <w:sz w:val="20"/>
            <w:szCs w:val="20"/>
          </w:rPr>
          <w:t xml:space="preserve"> </w:t>
        </w:r>
        <w:r w:rsidRPr="00CF7B8C">
          <w:rPr>
            <w:sz w:val="20"/>
            <w:szCs w:val="20"/>
          </w:rPr>
          <w:t>να</w:t>
        </w:r>
        <w:r w:rsidRPr="00280CFF">
          <w:rPr>
            <w:sz w:val="20"/>
            <w:szCs w:val="20"/>
          </w:rPr>
          <w:t xml:space="preserve"> </w:t>
        </w:r>
        <w:r w:rsidRPr="00CF7B8C">
          <w:rPr>
            <w:sz w:val="20"/>
            <w:szCs w:val="20"/>
          </w:rPr>
          <w:t>υποβληθεί</w:t>
        </w:r>
        <w:r w:rsidRPr="00280CFF">
          <w:rPr>
            <w:sz w:val="20"/>
            <w:szCs w:val="20"/>
          </w:rPr>
          <w:t xml:space="preserve"> </w:t>
        </w:r>
        <w:r w:rsidRPr="00CF7B8C">
          <w:rPr>
            <w:sz w:val="20"/>
            <w:szCs w:val="20"/>
          </w:rPr>
          <w:t>σε</w:t>
        </w:r>
        <w:r w:rsidRPr="00280CFF">
          <w:rPr>
            <w:sz w:val="20"/>
            <w:szCs w:val="20"/>
          </w:rPr>
          <w:t xml:space="preserve"> </w:t>
        </w:r>
        <w:r w:rsidRPr="00CF7B8C">
          <w:rPr>
            <w:sz w:val="20"/>
            <w:szCs w:val="20"/>
          </w:rPr>
          <w:t>τρία</w:t>
        </w:r>
        <w:r w:rsidRPr="00280CFF">
          <w:rPr>
            <w:sz w:val="20"/>
            <w:szCs w:val="20"/>
          </w:rPr>
          <w:t xml:space="preserve"> (3) </w:t>
        </w:r>
        <w:r w:rsidRPr="00CF7B8C">
          <w:rPr>
            <w:sz w:val="20"/>
            <w:szCs w:val="20"/>
          </w:rPr>
          <w:t>αντίτυπα</w:t>
        </w:r>
        <w:r w:rsidRPr="00280CFF">
          <w:rPr>
            <w:sz w:val="20"/>
            <w:szCs w:val="20"/>
          </w:rPr>
          <w:t xml:space="preserve"> </w:t>
        </w:r>
        <w:r w:rsidRPr="00CF7B8C">
          <w:rPr>
            <w:sz w:val="20"/>
            <w:szCs w:val="20"/>
          </w:rPr>
          <w:t>και</w:t>
        </w:r>
        <w:r w:rsidRPr="00280CFF">
          <w:rPr>
            <w:sz w:val="20"/>
            <w:szCs w:val="20"/>
          </w:rPr>
          <w:t xml:space="preserve"> </w:t>
        </w:r>
        <w:r w:rsidRPr="00CF7B8C">
          <w:rPr>
            <w:sz w:val="20"/>
            <w:szCs w:val="20"/>
          </w:rPr>
          <w:t>δέκα</w:t>
        </w:r>
        <w:r w:rsidRPr="00280CFF">
          <w:rPr>
            <w:sz w:val="20"/>
            <w:szCs w:val="20"/>
          </w:rPr>
          <w:t xml:space="preserve"> (10) </w:t>
        </w:r>
        <w:r w:rsidRPr="00CF7B8C">
          <w:rPr>
            <w:sz w:val="20"/>
            <w:szCs w:val="20"/>
          </w:rPr>
          <w:t>ψηφιακούς</w:t>
        </w:r>
        <w:r w:rsidRPr="00280CFF">
          <w:rPr>
            <w:sz w:val="20"/>
            <w:szCs w:val="20"/>
          </w:rPr>
          <w:t xml:space="preserve"> </w:t>
        </w:r>
        <w:r w:rsidRPr="00CF7B8C">
          <w:rPr>
            <w:sz w:val="20"/>
            <w:szCs w:val="20"/>
          </w:rPr>
          <w:t>δίσκους</w:t>
        </w:r>
        <w:r w:rsidRPr="00280CFF">
          <w:rPr>
            <w:sz w:val="20"/>
            <w:szCs w:val="20"/>
          </w:rPr>
          <w:t xml:space="preserve">, </w:t>
        </w:r>
        <w:r w:rsidRPr="00CF7B8C">
          <w:rPr>
            <w:sz w:val="20"/>
            <w:szCs w:val="20"/>
          </w:rPr>
          <w:t>στο</w:t>
        </w:r>
        <w:r w:rsidRPr="00280CFF">
          <w:rPr>
            <w:sz w:val="20"/>
            <w:szCs w:val="20"/>
          </w:rPr>
          <w:t xml:space="preserve"> </w:t>
        </w:r>
        <w:r w:rsidR="00280CFF">
          <w:rPr>
            <w:sz w:val="20"/>
            <w:szCs w:val="20"/>
          </w:rPr>
          <w:t>Υπουργείο</w:t>
        </w:r>
        <w:r w:rsidR="00280CFF" w:rsidRPr="00280CFF">
          <w:rPr>
            <w:sz w:val="20"/>
            <w:szCs w:val="20"/>
          </w:rPr>
          <w:t xml:space="preserve"> </w:t>
        </w:r>
        <w:r w:rsidR="00280CFF">
          <w:rPr>
            <w:sz w:val="20"/>
            <w:szCs w:val="20"/>
          </w:rPr>
          <w:t>Γεωργίας</w:t>
        </w:r>
        <w:r w:rsidR="00280CFF" w:rsidRPr="00280CFF">
          <w:rPr>
            <w:sz w:val="20"/>
            <w:szCs w:val="20"/>
          </w:rPr>
          <w:t xml:space="preserve">, </w:t>
        </w:r>
        <w:r w:rsidR="00280CFF">
          <w:rPr>
            <w:sz w:val="20"/>
            <w:szCs w:val="20"/>
          </w:rPr>
          <w:t>Αγροτικής</w:t>
        </w:r>
        <w:r w:rsidR="00280CFF" w:rsidRPr="00280CFF">
          <w:rPr>
            <w:sz w:val="20"/>
            <w:szCs w:val="20"/>
          </w:rPr>
          <w:t xml:space="preserve"> </w:t>
        </w:r>
        <w:r w:rsidR="00280CFF">
          <w:rPr>
            <w:sz w:val="20"/>
            <w:szCs w:val="20"/>
          </w:rPr>
          <w:t>Ανάπτυξης και Περιβάλλοντος</w:t>
        </w:r>
        <w:r w:rsidRPr="00280CFF">
          <w:rPr>
            <w:sz w:val="20"/>
            <w:szCs w:val="20"/>
          </w:rPr>
          <w:t xml:space="preserve">. </w:t>
        </w:r>
        <w:r w:rsidRPr="00CF7B8C">
          <w:rPr>
            <w:sz w:val="20"/>
            <w:szCs w:val="20"/>
            <w:lang w:val="en-US"/>
          </w:rPr>
          <w:t>(The application shall be submitted in three (3) copies and ten (10) compact discs (CDs)</w:t>
        </w:r>
        <w:r>
          <w:rPr>
            <w:sz w:val="20"/>
            <w:szCs w:val="20"/>
            <w:lang w:val="en-US"/>
          </w:rPr>
          <w:t xml:space="preserve"> at the </w:t>
        </w:r>
        <w:r w:rsidR="00280CFF">
          <w:rPr>
            <w:sz w:val="20"/>
            <w:szCs w:val="20"/>
            <w:lang w:val="en-US"/>
          </w:rPr>
          <w:t>Ministry of Agriculture, Rural Development and Environment</w:t>
        </w:r>
        <w:r w:rsidR="004D476A">
          <w:rPr>
            <w:sz w:val="20"/>
            <w:szCs w:val="20"/>
            <w:lang w:val="en-US"/>
          </w:rPr>
          <w:t>)</w:t>
        </w:r>
      </w:p>
    </w:sdtContent>
  </w:sdt>
  <w:p w:rsidR="00F94519" w:rsidRPr="00A71DF6" w:rsidRDefault="00F9451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7D0" w:rsidRDefault="006E17D0" w:rsidP="001575A7">
      <w:pPr>
        <w:spacing w:after="0" w:line="240" w:lineRule="auto"/>
      </w:pPr>
      <w:r>
        <w:separator/>
      </w:r>
    </w:p>
  </w:footnote>
  <w:footnote w:type="continuationSeparator" w:id="0">
    <w:p w:rsidR="006E17D0" w:rsidRDefault="006E17D0" w:rsidP="00157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519" w:rsidRPr="00977600" w:rsidRDefault="00F94519" w:rsidP="00977600">
    <w:pPr>
      <w:pStyle w:val="Header"/>
      <w:jc w:val="right"/>
      <w:rPr>
        <w:lang w:val="en-US"/>
      </w:rPr>
    </w:pPr>
    <w:r>
      <w:rPr>
        <w:lang w:val="el-GR"/>
      </w:rPr>
      <w:t xml:space="preserve">Έντυπο </w:t>
    </w:r>
    <w:r>
      <w:rPr>
        <w:lang w:val="en-US"/>
      </w:rPr>
      <w:t>OP.1_Vol.2</w:t>
    </w:r>
  </w:p>
  <w:p w:rsidR="00F94519" w:rsidRDefault="00F94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46BD"/>
    <w:multiLevelType w:val="hybridMultilevel"/>
    <w:tmpl w:val="21949176"/>
    <w:lvl w:ilvl="0" w:tplc="0408000F">
      <w:start w:val="1"/>
      <w:numFmt w:val="decimal"/>
      <w:lvlText w:val="%1."/>
      <w:lvlJc w:val="left"/>
      <w:pPr>
        <w:ind w:left="720" w:hanging="360"/>
      </w:pPr>
      <w:rPr>
        <w:rFonts w:hint="default"/>
      </w:r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10B3CFE"/>
    <w:multiLevelType w:val="hybridMultilevel"/>
    <w:tmpl w:val="48184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CB64126"/>
    <w:multiLevelType w:val="hybridMultilevel"/>
    <w:tmpl w:val="522E10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077E26"/>
    <w:multiLevelType w:val="hybridMultilevel"/>
    <w:tmpl w:val="F770151A"/>
    <w:lvl w:ilvl="0" w:tplc="090097A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6688330D"/>
    <w:multiLevelType w:val="hybridMultilevel"/>
    <w:tmpl w:val="21B0CED4"/>
    <w:lvl w:ilvl="0" w:tplc="D5CC88B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66C301F1"/>
    <w:multiLevelType w:val="hybridMultilevel"/>
    <w:tmpl w:val="522E10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5E36493"/>
    <w:multiLevelType w:val="hybridMultilevel"/>
    <w:tmpl w:val="82EE523A"/>
    <w:lvl w:ilvl="0" w:tplc="111E02D8">
      <w:start w:val="1"/>
      <w:numFmt w:val="upperLetter"/>
      <w:lvlText w:val="%1."/>
      <w:lvlJc w:val="left"/>
      <w:pPr>
        <w:ind w:left="720" w:hanging="360"/>
      </w:pPr>
      <w:rPr>
        <w:rFonts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DCB2C22"/>
    <w:multiLevelType w:val="hybridMultilevel"/>
    <w:tmpl w:val="E710141A"/>
    <w:lvl w:ilvl="0" w:tplc="DD0474F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4C2A"/>
    <w:rsid w:val="000231CC"/>
    <w:rsid w:val="00043BC7"/>
    <w:rsid w:val="0005046C"/>
    <w:rsid w:val="00080AE1"/>
    <w:rsid w:val="000A0F18"/>
    <w:rsid w:val="000D6777"/>
    <w:rsid w:val="000E51D8"/>
    <w:rsid w:val="001409AD"/>
    <w:rsid w:val="001575A7"/>
    <w:rsid w:val="00177814"/>
    <w:rsid w:val="0021428B"/>
    <w:rsid w:val="002173BF"/>
    <w:rsid w:val="002216F2"/>
    <w:rsid w:val="00237CEE"/>
    <w:rsid w:val="0025405C"/>
    <w:rsid w:val="00280CFF"/>
    <w:rsid w:val="002A35E8"/>
    <w:rsid w:val="002B5E6A"/>
    <w:rsid w:val="002C5E55"/>
    <w:rsid w:val="002E2512"/>
    <w:rsid w:val="002F3C71"/>
    <w:rsid w:val="002F6151"/>
    <w:rsid w:val="00371A09"/>
    <w:rsid w:val="003729F3"/>
    <w:rsid w:val="00406FBE"/>
    <w:rsid w:val="00412C94"/>
    <w:rsid w:val="00416039"/>
    <w:rsid w:val="00420ED5"/>
    <w:rsid w:val="00431420"/>
    <w:rsid w:val="0046308B"/>
    <w:rsid w:val="004D476A"/>
    <w:rsid w:val="004F47DE"/>
    <w:rsid w:val="00551316"/>
    <w:rsid w:val="00551816"/>
    <w:rsid w:val="005639D7"/>
    <w:rsid w:val="005B218F"/>
    <w:rsid w:val="005D782B"/>
    <w:rsid w:val="005E14E8"/>
    <w:rsid w:val="00621FA1"/>
    <w:rsid w:val="00632C5F"/>
    <w:rsid w:val="00671C5C"/>
    <w:rsid w:val="006A20CD"/>
    <w:rsid w:val="006E17D0"/>
    <w:rsid w:val="006E7731"/>
    <w:rsid w:val="006F1448"/>
    <w:rsid w:val="00747D6A"/>
    <w:rsid w:val="00750DD3"/>
    <w:rsid w:val="0075301A"/>
    <w:rsid w:val="007C53C2"/>
    <w:rsid w:val="008011EE"/>
    <w:rsid w:val="008504B2"/>
    <w:rsid w:val="00873F7E"/>
    <w:rsid w:val="00877615"/>
    <w:rsid w:val="008A482E"/>
    <w:rsid w:val="008C6CD5"/>
    <w:rsid w:val="008D4813"/>
    <w:rsid w:val="00940E1A"/>
    <w:rsid w:val="00977600"/>
    <w:rsid w:val="00984C2A"/>
    <w:rsid w:val="009903D1"/>
    <w:rsid w:val="009A187A"/>
    <w:rsid w:val="009C3A9B"/>
    <w:rsid w:val="009D64B8"/>
    <w:rsid w:val="00A71DF6"/>
    <w:rsid w:val="00B3095C"/>
    <w:rsid w:val="00B70B00"/>
    <w:rsid w:val="00B77322"/>
    <w:rsid w:val="00B803DA"/>
    <w:rsid w:val="00BF132B"/>
    <w:rsid w:val="00CE033A"/>
    <w:rsid w:val="00CF7B8C"/>
    <w:rsid w:val="00D13810"/>
    <w:rsid w:val="00D207FF"/>
    <w:rsid w:val="00D55EA3"/>
    <w:rsid w:val="00DC73A9"/>
    <w:rsid w:val="00DE610E"/>
    <w:rsid w:val="00E55B8D"/>
    <w:rsid w:val="00E82B60"/>
    <w:rsid w:val="00E834B4"/>
    <w:rsid w:val="00E91C9F"/>
    <w:rsid w:val="00ED64D9"/>
    <w:rsid w:val="00EE31E1"/>
    <w:rsid w:val="00F058AA"/>
    <w:rsid w:val="00F50297"/>
    <w:rsid w:val="00F76DD1"/>
    <w:rsid w:val="00F94519"/>
    <w:rsid w:val="00FD15BD"/>
    <w:rsid w:val="00FF08F2"/>
    <w:rsid w:val="00FF1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0BF15"/>
  <w15:docId w15:val="{4BDDE638-08EC-46C1-92A5-C2E37EF3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E6A"/>
  </w:style>
  <w:style w:type="paragraph" w:styleId="Heading2">
    <w:name w:val="heading 2"/>
    <w:basedOn w:val="Normal"/>
    <w:next w:val="Normal"/>
    <w:link w:val="Heading2Char"/>
    <w:qFormat/>
    <w:rsid w:val="00984C2A"/>
    <w:pPr>
      <w:keepNext/>
      <w:spacing w:after="0" w:line="240" w:lineRule="auto"/>
      <w:jc w:val="center"/>
      <w:outlineLvl w:val="1"/>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4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84C2A"/>
    <w:rPr>
      <w:rFonts w:eastAsiaTheme="minorEastAsia"/>
      <w:lang w:val="en-US"/>
    </w:rPr>
  </w:style>
  <w:style w:type="paragraph" w:styleId="BalloonText">
    <w:name w:val="Balloon Text"/>
    <w:basedOn w:val="Normal"/>
    <w:link w:val="BalloonTextChar"/>
    <w:uiPriority w:val="99"/>
    <w:semiHidden/>
    <w:unhideWhenUsed/>
    <w:rsid w:val="00984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C2A"/>
    <w:rPr>
      <w:rFonts w:ascii="Tahoma" w:hAnsi="Tahoma" w:cs="Tahoma"/>
      <w:sz w:val="16"/>
      <w:szCs w:val="16"/>
    </w:rPr>
  </w:style>
  <w:style w:type="character" w:customStyle="1" w:styleId="Heading2Char">
    <w:name w:val="Heading 2 Char"/>
    <w:basedOn w:val="DefaultParagraphFont"/>
    <w:link w:val="Heading2"/>
    <w:rsid w:val="00984C2A"/>
    <w:rPr>
      <w:rFonts w:ascii="Times New Roman" w:eastAsia="Times New Roman" w:hAnsi="Times New Roman" w:cs="Times New Roman"/>
      <w:b/>
      <w:sz w:val="28"/>
      <w:szCs w:val="20"/>
      <w:u w:val="single"/>
    </w:rPr>
  </w:style>
  <w:style w:type="paragraph" w:styleId="Header">
    <w:name w:val="header"/>
    <w:basedOn w:val="Normal"/>
    <w:link w:val="HeaderChar"/>
    <w:uiPriority w:val="99"/>
    <w:rsid w:val="00984C2A"/>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984C2A"/>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575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75A7"/>
  </w:style>
  <w:style w:type="table" w:styleId="TableGrid">
    <w:name w:val="Table Grid"/>
    <w:basedOn w:val="TableNormal"/>
    <w:uiPriority w:val="59"/>
    <w:rsid w:val="002C5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47D6A"/>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747D6A"/>
    <w:rPr>
      <w:rFonts w:ascii="Arial" w:eastAsia="Times New Roman" w:hAnsi="Arial" w:cs="Times New Roman"/>
      <w:sz w:val="24"/>
      <w:szCs w:val="20"/>
    </w:rPr>
  </w:style>
  <w:style w:type="paragraph" w:styleId="ListParagraph">
    <w:name w:val="List Paragraph"/>
    <w:basedOn w:val="Normal"/>
    <w:uiPriority w:val="34"/>
    <w:qFormat/>
    <w:rsid w:val="00D207FF"/>
    <w:pPr>
      <w:ind w:left="720"/>
      <w:contextualSpacing/>
    </w:pPr>
  </w:style>
  <w:style w:type="character" w:customStyle="1" w:styleId="hps">
    <w:name w:val="hps"/>
    <w:basedOn w:val="DefaultParagraphFont"/>
    <w:rsid w:val="005D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845D-62E3-4CEB-AF12-E361E11D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Ο Περί της Σύμβασης για την Προστασία της Μεσογείου Θάλασσας από τη Ρύπανση και Περί Συναφών Πρωτοκόλλων (Κυρωτικός)(Τροποιητικός) Νόμος του 2001 (Ν.20(ΙΙΙ)/01)</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Περί της Σύμβασης για την Προστασία της Μεσογείου Θάλασσας από τη Ρύπανση και Περί Συναφών Πρωτοκόλλων (Κυρωτικός)(Τροποιητικός) Νόμος του 2001 (Ν.20(ΙΙΙ)/01)</dc:title>
  <dc:subject>Πρωτόκολλο για την προστασία της Μεσογείου θάλασσας από ρύπανση που προέρχεται από την εξερεύνηση και εκμετάλλευση της υφαλοκρηπίδος και του βυθού και υπεδάφους της</dc:subject>
  <dc:creator>mloizou</dc:creator>
  <cp:lastModifiedBy>Mannouris  Nicos</cp:lastModifiedBy>
  <cp:revision>6</cp:revision>
  <cp:lastPrinted>2016-02-03T08:14:00Z</cp:lastPrinted>
  <dcterms:created xsi:type="dcterms:W3CDTF">2015-02-06T13:04:00Z</dcterms:created>
  <dcterms:modified xsi:type="dcterms:W3CDTF">2017-11-07T10:17:00Z</dcterms:modified>
</cp:coreProperties>
</file>